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1BBFE" w14:textId="77777777" w:rsidR="003F425D" w:rsidRPr="003F425D" w:rsidRDefault="003F425D" w:rsidP="00560248">
      <w:pPr>
        <w:pStyle w:val="Heading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F425D">
        <w:rPr>
          <w:rFonts w:ascii="Arial" w:hAnsi="Arial" w:cs="Arial"/>
          <w:color w:val="auto"/>
          <w:sz w:val="24"/>
          <w:szCs w:val="24"/>
        </w:rPr>
        <w:t xml:space="preserve">Sunderland AFC </w:t>
      </w:r>
    </w:p>
    <w:p w14:paraId="6FDABFC7" w14:textId="219F0A80" w:rsidR="003F425D" w:rsidRPr="00423957" w:rsidRDefault="00B07C3F" w:rsidP="00423957">
      <w:pPr>
        <w:pStyle w:val="Heading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F425D">
        <w:rPr>
          <w:rFonts w:ascii="Arial" w:hAnsi="Arial" w:cs="Arial"/>
          <w:color w:val="auto"/>
          <w:sz w:val="24"/>
          <w:szCs w:val="24"/>
        </w:rPr>
        <w:t>Gender Pay Gap Reporting</w:t>
      </w:r>
    </w:p>
    <w:p w14:paraId="5797BE83" w14:textId="3DF6CB77" w:rsidR="00502175" w:rsidRPr="000F011D" w:rsidRDefault="0044153B" w:rsidP="00685A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</w:t>
      </w:r>
      <w:r w:rsidR="00502175" w:rsidRPr="000F011D">
        <w:rPr>
          <w:rFonts w:ascii="Arial" w:hAnsi="Arial" w:cs="Arial"/>
          <w:sz w:val="22"/>
          <w:szCs w:val="22"/>
        </w:rPr>
        <w:t xml:space="preserve"> April 2017, all organisations that employ over 250 employees </w:t>
      </w:r>
      <w:r>
        <w:rPr>
          <w:rFonts w:ascii="Arial" w:hAnsi="Arial" w:cs="Arial"/>
          <w:sz w:val="22"/>
          <w:szCs w:val="22"/>
        </w:rPr>
        <w:t>have been</w:t>
      </w:r>
      <w:r w:rsidR="00502175" w:rsidRPr="000F011D">
        <w:rPr>
          <w:rFonts w:ascii="Arial" w:hAnsi="Arial" w:cs="Arial"/>
          <w:sz w:val="22"/>
          <w:szCs w:val="22"/>
        </w:rPr>
        <w:t xml:space="preserve"> required to report annually on their gender pay gap. The gender pay gap is defined as the differences in the average earnings of men and women over a standard time period, regardless of their role </w:t>
      </w:r>
      <w:r w:rsidR="00915FFF">
        <w:rPr>
          <w:rFonts w:ascii="Arial" w:hAnsi="Arial" w:cs="Arial"/>
          <w:sz w:val="22"/>
          <w:szCs w:val="22"/>
        </w:rPr>
        <w:t xml:space="preserve">or </w:t>
      </w:r>
      <w:r w:rsidR="00502175" w:rsidRPr="000F011D">
        <w:rPr>
          <w:rFonts w:ascii="Arial" w:hAnsi="Arial" w:cs="Arial"/>
          <w:sz w:val="22"/>
          <w:szCs w:val="22"/>
        </w:rPr>
        <w:t>seniority.</w:t>
      </w:r>
    </w:p>
    <w:p w14:paraId="1C75C30D" w14:textId="4F09E1D4" w:rsidR="00502175" w:rsidRPr="000F011D" w:rsidRDefault="00502175" w:rsidP="00685A2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011D">
        <w:rPr>
          <w:rFonts w:ascii="Arial" w:hAnsi="Arial" w:cs="Arial"/>
          <w:sz w:val="22"/>
          <w:szCs w:val="22"/>
        </w:rPr>
        <w:t xml:space="preserve">Sunderland AFC’s workforce consists of </w:t>
      </w:r>
      <w:proofErr w:type="gramStart"/>
      <w:r w:rsidRPr="000F011D">
        <w:rPr>
          <w:rFonts w:ascii="Arial" w:hAnsi="Arial" w:cs="Arial"/>
          <w:sz w:val="22"/>
          <w:szCs w:val="22"/>
        </w:rPr>
        <w:t>more higher</w:t>
      </w:r>
      <w:proofErr w:type="gramEnd"/>
      <w:r w:rsidR="00915FFF">
        <w:rPr>
          <w:rFonts w:ascii="Arial" w:hAnsi="Arial" w:cs="Arial"/>
          <w:sz w:val="22"/>
          <w:szCs w:val="22"/>
        </w:rPr>
        <w:t>-</w:t>
      </w:r>
      <w:r w:rsidRPr="000F011D">
        <w:rPr>
          <w:rFonts w:ascii="Arial" w:hAnsi="Arial" w:cs="Arial"/>
          <w:sz w:val="22"/>
          <w:szCs w:val="22"/>
        </w:rPr>
        <w:t>salaried males than females. This profile reflects the industry and our gender pay gap results should be considered within the context of this distribution as this has a significant influence on our overall gender pay gaps.</w:t>
      </w:r>
    </w:p>
    <w:p w14:paraId="63BA4672" w14:textId="308E3BBA" w:rsidR="00820953" w:rsidRDefault="004A59EC" w:rsidP="008209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011D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calculations </w:t>
      </w:r>
      <w:r w:rsidR="000F011D">
        <w:rPr>
          <w:rFonts w:ascii="Arial" w:hAnsi="Arial" w:cs="Arial"/>
          <w:sz w:val="22"/>
          <w:szCs w:val="22"/>
        </w:rPr>
        <w:t xml:space="preserve">for our Gender </w:t>
      </w:r>
      <w:r w:rsidR="005D3DE3" w:rsidRPr="00560248">
        <w:rPr>
          <w:rFonts w:ascii="Arial" w:hAnsi="Arial" w:cs="Arial"/>
          <w:sz w:val="22"/>
          <w:szCs w:val="22"/>
        </w:rPr>
        <w:t xml:space="preserve">Pay Reporting </w:t>
      </w:r>
      <w:r w:rsidR="000F011D">
        <w:rPr>
          <w:rFonts w:ascii="Arial" w:hAnsi="Arial" w:cs="Arial"/>
          <w:sz w:val="22"/>
          <w:szCs w:val="22"/>
        </w:rPr>
        <w:t xml:space="preserve">are made </w:t>
      </w:r>
      <w:r w:rsidR="005D3DE3" w:rsidRPr="005D3DE3">
        <w:rPr>
          <w:rFonts w:ascii="Arial" w:hAnsi="Arial" w:cs="Arial"/>
          <w:sz w:val="22"/>
          <w:szCs w:val="22"/>
        </w:rPr>
        <w:t>by using our existing HR and payroll records</w:t>
      </w:r>
      <w:r w:rsidR="00C70733">
        <w:rPr>
          <w:rFonts w:ascii="Arial" w:hAnsi="Arial" w:cs="Arial"/>
          <w:sz w:val="22"/>
          <w:szCs w:val="22"/>
        </w:rPr>
        <w:t xml:space="preserve"> at the snapshot date of 5 April 20</w:t>
      </w:r>
      <w:r w:rsidR="009A2785">
        <w:rPr>
          <w:rFonts w:ascii="Arial" w:hAnsi="Arial" w:cs="Arial"/>
          <w:sz w:val="22"/>
          <w:szCs w:val="22"/>
        </w:rPr>
        <w:t>2</w:t>
      </w:r>
      <w:r w:rsidR="001B4C4E">
        <w:rPr>
          <w:rFonts w:ascii="Arial" w:hAnsi="Arial" w:cs="Arial"/>
          <w:sz w:val="22"/>
          <w:szCs w:val="22"/>
        </w:rPr>
        <w:t>3</w:t>
      </w:r>
      <w:r w:rsidR="005D3DE3" w:rsidRPr="005D3DE3">
        <w:rPr>
          <w:rFonts w:ascii="Arial" w:hAnsi="Arial" w:cs="Arial"/>
          <w:sz w:val="22"/>
          <w:szCs w:val="22"/>
        </w:rPr>
        <w:t>.</w:t>
      </w:r>
      <w:r w:rsidR="000F011D">
        <w:rPr>
          <w:rFonts w:ascii="Arial" w:hAnsi="Arial" w:cs="Arial"/>
          <w:sz w:val="22"/>
          <w:szCs w:val="22"/>
        </w:rPr>
        <w:t xml:space="preserve">  </w:t>
      </w:r>
      <w:r w:rsidR="00B07C3F" w:rsidRPr="003F425D">
        <w:rPr>
          <w:rFonts w:ascii="Arial" w:hAnsi="Arial" w:cs="Arial"/>
          <w:sz w:val="22"/>
          <w:szCs w:val="22"/>
        </w:rPr>
        <w:t xml:space="preserve">This involves carrying out </w:t>
      </w:r>
      <w:r w:rsidR="00C9334D" w:rsidRPr="003F425D">
        <w:rPr>
          <w:rFonts w:ascii="Arial" w:hAnsi="Arial" w:cs="Arial"/>
          <w:sz w:val="22"/>
          <w:szCs w:val="22"/>
        </w:rPr>
        <w:t>six</w:t>
      </w:r>
      <w:r w:rsidR="00B07C3F" w:rsidRPr="003F425D">
        <w:rPr>
          <w:rFonts w:ascii="Arial" w:hAnsi="Arial" w:cs="Arial"/>
          <w:sz w:val="22"/>
          <w:szCs w:val="22"/>
        </w:rPr>
        <w:t xml:space="preserve"> calculations that </w:t>
      </w:r>
      <w:r w:rsidR="002937F8" w:rsidRPr="003F425D">
        <w:rPr>
          <w:rFonts w:ascii="Arial" w:hAnsi="Arial" w:cs="Arial"/>
          <w:sz w:val="22"/>
          <w:szCs w:val="22"/>
        </w:rPr>
        <w:t>show</w:t>
      </w:r>
      <w:r w:rsidR="00B07C3F" w:rsidRPr="003F425D">
        <w:rPr>
          <w:rFonts w:ascii="Arial" w:hAnsi="Arial" w:cs="Arial"/>
          <w:sz w:val="22"/>
          <w:szCs w:val="22"/>
        </w:rPr>
        <w:t xml:space="preserve"> the difference between the average earnings of me</w:t>
      </w:r>
      <w:r w:rsidR="00C9334D" w:rsidRPr="003F425D">
        <w:rPr>
          <w:rFonts w:ascii="Arial" w:hAnsi="Arial" w:cs="Arial"/>
          <w:sz w:val="22"/>
          <w:szCs w:val="22"/>
        </w:rPr>
        <w:t xml:space="preserve">n and women in our organisation; it </w:t>
      </w:r>
      <w:r w:rsidR="00474061">
        <w:rPr>
          <w:rFonts w:ascii="Arial" w:hAnsi="Arial" w:cs="Arial"/>
          <w:sz w:val="22"/>
          <w:szCs w:val="22"/>
        </w:rPr>
        <w:t>does</w:t>
      </w:r>
      <w:r w:rsidR="00C9334D" w:rsidRPr="003F425D">
        <w:rPr>
          <w:rFonts w:ascii="Arial" w:hAnsi="Arial" w:cs="Arial"/>
          <w:sz w:val="22"/>
          <w:szCs w:val="22"/>
        </w:rPr>
        <w:t xml:space="preserve"> not involve publishing individual </w:t>
      </w:r>
      <w:proofErr w:type="gramStart"/>
      <w:r w:rsidR="00C9334D" w:rsidRPr="003F425D">
        <w:rPr>
          <w:rFonts w:ascii="Arial" w:hAnsi="Arial" w:cs="Arial"/>
          <w:sz w:val="22"/>
          <w:szCs w:val="22"/>
        </w:rPr>
        <w:t>employees</w:t>
      </w:r>
      <w:proofErr w:type="gramEnd"/>
      <w:r w:rsidR="00C9334D" w:rsidRPr="003F425D">
        <w:rPr>
          <w:rFonts w:ascii="Arial" w:hAnsi="Arial" w:cs="Arial"/>
          <w:sz w:val="22"/>
          <w:szCs w:val="22"/>
        </w:rPr>
        <w:t xml:space="preserve"> data.</w:t>
      </w:r>
      <w:r w:rsidR="00820953">
        <w:rPr>
          <w:rFonts w:ascii="Arial" w:hAnsi="Arial" w:cs="Arial"/>
          <w:sz w:val="22"/>
          <w:szCs w:val="22"/>
        </w:rPr>
        <w:t xml:space="preserve">  </w:t>
      </w:r>
      <w:r w:rsidR="00820953" w:rsidRPr="003F425D">
        <w:rPr>
          <w:rFonts w:ascii="Arial" w:hAnsi="Arial" w:cs="Arial"/>
          <w:sz w:val="22"/>
          <w:szCs w:val="22"/>
        </w:rPr>
        <w:t>We are required to publish the results on our own website and a government website</w:t>
      </w:r>
      <w:r w:rsidR="00820953">
        <w:rPr>
          <w:rFonts w:ascii="Arial" w:hAnsi="Arial" w:cs="Arial"/>
          <w:sz w:val="22"/>
          <w:szCs w:val="22"/>
        </w:rPr>
        <w:t>.</w:t>
      </w:r>
    </w:p>
    <w:p w14:paraId="7496EF7E" w14:textId="2A907635" w:rsidR="00B07C3F" w:rsidRDefault="007109F6" w:rsidP="0082095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20</w:t>
      </w:r>
      <w:r w:rsidR="00DF77C9">
        <w:rPr>
          <w:rFonts w:ascii="Arial" w:hAnsi="Arial" w:cs="Arial"/>
          <w:sz w:val="22"/>
          <w:szCs w:val="22"/>
        </w:rPr>
        <w:t>2</w:t>
      </w:r>
      <w:r w:rsidR="001B4C4E">
        <w:rPr>
          <w:rFonts w:ascii="Arial" w:hAnsi="Arial" w:cs="Arial"/>
          <w:sz w:val="22"/>
          <w:szCs w:val="22"/>
        </w:rPr>
        <w:t>2</w:t>
      </w:r>
      <w:r w:rsidR="00B5234E">
        <w:rPr>
          <w:rFonts w:ascii="Arial" w:hAnsi="Arial" w:cs="Arial"/>
          <w:sz w:val="22"/>
          <w:szCs w:val="22"/>
        </w:rPr>
        <w:t xml:space="preserve"> figures are provided for comparison purposes.</w:t>
      </w:r>
    </w:p>
    <w:p w14:paraId="6BB0776D" w14:textId="7EC37907" w:rsidR="00E937FC" w:rsidRDefault="00E937FC" w:rsidP="009428F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Below is the statutory </w:t>
      </w:r>
      <w:r w:rsidR="007270A8">
        <w:rPr>
          <w:rFonts w:ascii="Arial" w:hAnsi="Arial" w:cs="Arial"/>
          <w:sz w:val="22"/>
          <w:szCs w:val="22"/>
        </w:rPr>
        <w:t>information and the background of our results:</w:t>
      </w:r>
    </w:p>
    <w:p w14:paraId="2C374DC4" w14:textId="77777777" w:rsidR="00685A21" w:rsidRPr="00685A21" w:rsidRDefault="00685A21" w:rsidP="00685A21">
      <w:pPr>
        <w:rPr>
          <w:rFonts w:ascii="Arial" w:hAnsi="Arial" w:cs="Arial"/>
          <w:sz w:val="22"/>
          <w:szCs w:val="22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791"/>
      </w:tblGrid>
      <w:tr w:rsidR="00413E6A" w:rsidRPr="00685A21" w14:paraId="3C0B8293" w14:textId="01D06F92" w:rsidTr="00FC1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gridSpan w:val="2"/>
            <w:vAlign w:val="center"/>
          </w:tcPr>
          <w:p w14:paraId="60AF3184" w14:textId="20541D0B" w:rsidR="00AF2CDA" w:rsidRPr="00F7376F" w:rsidRDefault="00413E6A" w:rsidP="00F7376F">
            <w:pPr>
              <w:spacing w:before="40"/>
              <w:rPr>
                <w:rFonts w:ascii="Arial" w:hAnsi="Arial" w:cs="Arial"/>
                <w:b w:val="0"/>
                <w:bCs w:val="0"/>
              </w:rPr>
            </w:pPr>
            <w:r w:rsidRPr="00685A21">
              <w:rPr>
                <w:rFonts w:ascii="Arial" w:hAnsi="Arial" w:cs="Arial"/>
                <w:color w:val="auto"/>
              </w:rPr>
              <w:t>Gender Pay Statistics</w:t>
            </w:r>
            <w:r w:rsidR="00F7376F">
              <w:rPr>
                <w:rFonts w:ascii="Arial" w:hAnsi="Arial" w:cs="Arial"/>
                <w:color w:val="auto"/>
              </w:rPr>
              <w:t xml:space="preserve">                                                April 202</w:t>
            </w:r>
            <w:r w:rsidR="001B4C4E">
              <w:rPr>
                <w:rFonts w:ascii="Arial" w:hAnsi="Arial" w:cs="Arial"/>
                <w:color w:val="auto"/>
              </w:rPr>
              <w:t>3</w:t>
            </w:r>
            <w:r w:rsidR="00F7376F">
              <w:rPr>
                <w:rFonts w:ascii="Arial" w:hAnsi="Arial" w:cs="Arial"/>
                <w:color w:val="auto"/>
              </w:rPr>
              <w:t xml:space="preserve">           </w:t>
            </w:r>
          </w:p>
        </w:tc>
        <w:tc>
          <w:tcPr>
            <w:tcW w:w="1791" w:type="dxa"/>
            <w:vAlign w:val="center"/>
          </w:tcPr>
          <w:p w14:paraId="3454D6E2" w14:textId="3437C87F" w:rsidR="00413E6A" w:rsidRPr="007C2A08" w:rsidRDefault="0067570C" w:rsidP="00FC1E97">
            <w:pPr>
              <w:spacing w:before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C2A08" w:rsidRPr="007C2A08">
              <w:rPr>
                <w:rFonts w:ascii="Arial" w:hAnsi="Arial" w:cs="Arial"/>
                <w:color w:val="auto"/>
                <w:sz w:val="18"/>
                <w:szCs w:val="18"/>
              </w:rPr>
              <w:t>April 20</w:t>
            </w:r>
            <w:r w:rsidR="009F02B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1B4C4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</w:tr>
      <w:tr w:rsidR="00413E6A" w:rsidRPr="00685A21" w14:paraId="2CF8B319" w14:textId="59C5CC76" w:rsidTr="0005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209D1147" w14:textId="77777777" w:rsidR="00413E6A" w:rsidRPr="00685A21" w:rsidRDefault="00413E6A" w:rsidP="00413E6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685A21">
              <w:rPr>
                <w:rFonts w:ascii="Arial" w:hAnsi="Arial" w:cs="Arial"/>
                <w:sz w:val="22"/>
                <w:szCs w:val="22"/>
              </w:rPr>
              <w:t>Mean gender pay gap in hourly pay</w:t>
            </w:r>
          </w:p>
        </w:tc>
        <w:tc>
          <w:tcPr>
            <w:tcW w:w="1843" w:type="dxa"/>
            <w:vAlign w:val="center"/>
          </w:tcPr>
          <w:p w14:paraId="44AC9C65" w14:textId="59CBFD15" w:rsidR="00413E6A" w:rsidRPr="00685A21" w:rsidRDefault="00F90A68" w:rsidP="00413E6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B4C4E">
              <w:rPr>
                <w:rFonts w:ascii="Arial" w:hAnsi="Arial" w:cs="Arial"/>
                <w:sz w:val="22"/>
                <w:szCs w:val="22"/>
              </w:rPr>
              <w:t>7.0</w:t>
            </w:r>
            <w:r w:rsidR="00ED681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91" w:type="dxa"/>
            <w:vAlign w:val="center"/>
          </w:tcPr>
          <w:p w14:paraId="1441A5FC" w14:textId="70F3A0FE" w:rsidR="00413E6A" w:rsidRPr="00052CE4" w:rsidRDefault="00ED6818" w:rsidP="00413E6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B4C4E">
              <w:rPr>
                <w:rFonts w:ascii="Arial" w:hAnsi="Arial" w:cs="Arial"/>
                <w:sz w:val="18"/>
                <w:szCs w:val="18"/>
              </w:rPr>
              <w:t>8.2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413E6A" w:rsidRPr="00685A21" w14:paraId="13D2F2D9" w14:textId="79632E94" w:rsidTr="00052CE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5BFB88D7" w14:textId="77777777" w:rsidR="00413E6A" w:rsidRPr="00685A21" w:rsidRDefault="00413E6A" w:rsidP="00413E6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685A21">
              <w:rPr>
                <w:rFonts w:ascii="Arial" w:hAnsi="Arial" w:cs="Arial"/>
                <w:sz w:val="22"/>
                <w:szCs w:val="22"/>
              </w:rPr>
              <w:t>Median gender pay gap in hourly pay</w:t>
            </w:r>
          </w:p>
        </w:tc>
        <w:tc>
          <w:tcPr>
            <w:tcW w:w="1843" w:type="dxa"/>
            <w:vAlign w:val="center"/>
          </w:tcPr>
          <w:p w14:paraId="5BBD9A3D" w14:textId="3C3B8FF8" w:rsidR="00413E6A" w:rsidRPr="00685A21" w:rsidRDefault="001B4C4E" w:rsidP="00413E6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95C7A">
              <w:rPr>
                <w:rFonts w:ascii="Arial" w:hAnsi="Arial" w:cs="Arial"/>
                <w:sz w:val="22"/>
                <w:szCs w:val="22"/>
              </w:rPr>
              <w:t>.0</w:t>
            </w:r>
            <w:r w:rsidR="00ED681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91" w:type="dxa"/>
            <w:vAlign w:val="center"/>
          </w:tcPr>
          <w:p w14:paraId="6CFEE6D0" w14:textId="42CC5EE1" w:rsidR="001B4C4E" w:rsidRPr="00052CE4" w:rsidRDefault="001B4C4E" w:rsidP="001B4C4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28.7%</w:t>
            </w:r>
          </w:p>
        </w:tc>
      </w:tr>
      <w:tr w:rsidR="00413E6A" w:rsidRPr="00685A21" w14:paraId="521FD34E" w14:textId="0A46A0EA" w:rsidTr="0005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1EBB3CC3" w14:textId="77777777" w:rsidR="00413E6A" w:rsidRPr="00685A21" w:rsidRDefault="00413E6A" w:rsidP="00413E6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685A21">
              <w:rPr>
                <w:rFonts w:ascii="Arial" w:hAnsi="Arial" w:cs="Arial"/>
                <w:sz w:val="22"/>
                <w:szCs w:val="22"/>
              </w:rPr>
              <w:t>Mean gender bonus pay gap</w:t>
            </w:r>
          </w:p>
        </w:tc>
        <w:tc>
          <w:tcPr>
            <w:tcW w:w="1843" w:type="dxa"/>
            <w:vAlign w:val="center"/>
          </w:tcPr>
          <w:p w14:paraId="1016B4B9" w14:textId="17B5CA39" w:rsidR="00413E6A" w:rsidRPr="00685A21" w:rsidRDefault="001B4C4E" w:rsidP="00413E6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94.</w:t>
            </w:r>
            <w:r w:rsidR="00895C7A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91" w:type="dxa"/>
            <w:vAlign w:val="center"/>
          </w:tcPr>
          <w:p w14:paraId="5297E648" w14:textId="2AAD3977" w:rsidR="00413E6A" w:rsidRPr="00052CE4" w:rsidRDefault="001B4C4E" w:rsidP="00413E6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87.8%</w:t>
            </w:r>
          </w:p>
        </w:tc>
      </w:tr>
      <w:tr w:rsidR="00413E6A" w:rsidRPr="00685A21" w14:paraId="7380FE1D" w14:textId="0F0116E4" w:rsidTr="00052CE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29FA36B9" w14:textId="77777777" w:rsidR="00413E6A" w:rsidRPr="00685A21" w:rsidRDefault="00413E6A" w:rsidP="00413E6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685A21">
              <w:rPr>
                <w:rFonts w:ascii="Arial" w:hAnsi="Arial" w:cs="Arial"/>
                <w:sz w:val="22"/>
                <w:szCs w:val="22"/>
              </w:rPr>
              <w:t>Median gender bonus pay gap</w:t>
            </w:r>
          </w:p>
        </w:tc>
        <w:tc>
          <w:tcPr>
            <w:tcW w:w="1843" w:type="dxa"/>
            <w:vAlign w:val="center"/>
          </w:tcPr>
          <w:p w14:paraId="7F121372" w14:textId="3EC3A1EF" w:rsidR="00413E6A" w:rsidRPr="00685A21" w:rsidRDefault="001B4C4E" w:rsidP="00413E6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95C7A">
              <w:rPr>
                <w:rFonts w:ascii="Arial" w:hAnsi="Arial" w:cs="Arial"/>
                <w:sz w:val="22"/>
                <w:szCs w:val="22"/>
              </w:rPr>
              <w:t>1.0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91" w:type="dxa"/>
            <w:vAlign w:val="center"/>
          </w:tcPr>
          <w:p w14:paraId="37D7ECCA" w14:textId="403EB57D" w:rsidR="00413E6A" w:rsidRPr="00052CE4" w:rsidRDefault="001B4C4E" w:rsidP="00413E6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96.5%</w:t>
            </w:r>
          </w:p>
        </w:tc>
      </w:tr>
      <w:tr w:rsidR="00413E6A" w:rsidRPr="00685A21" w14:paraId="2B872881" w14:textId="236065CF" w:rsidTr="00052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36A1888F" w14:textId="77777777" w:rsidR="00413E6A" w:rsidRPr="00685A21" w:rsidRDefault="00413E6A" w:rsidP="00413E6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685A21">
              <w:rPr>
                <w:rFonts w:ascii="Arial" w:hAnsi="Arial" w:cs="Arial"/>
                <w:sz w:val="22"/>
                <w:szCs w:val="22"/>
              </w:rPr>
              <w:t>Proportion of males receiving bonus</w:t>
            </w:r>
          </w:p>
        </w:tc>
        <w:tc>
          <w:tcPr>
            <w:tcW w:w="1843" w:type="dxa"/>
            <w:vAlign w:val="center"/>
          </w:tcPr>
          <w:p w14:paraId="6E00B0AF" w14:textId="72281CB9" w:rsidR="00413E6A" w:rsidRPr="00685A21" w:rsidRDefault="003C2870" w:rsidP="00413E6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8.1</w:t>
            </w:r>
            <w:r w:rsidR="00ED681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91" w:type="dxa"/>
            <w:vAlign w:val="center"/>
          </w:tcPr>
          <w:p w14:paraId="442E816D" w14:textId="00616D99" w:rsidR="00413E6A" w:rsidRPr="00052CE4" w:rsidRDefault="00ED6818" w:rsidP="00413E6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C2870">
              <w:rPr>
                <w:rFonts w:ascii="Arial" w:hAnsi="Arial" w:cs="Arial"/>
                <w:sz w:val="18"/>
                <w:szCs w:val="18"/>
              </w:rPr>
              <w:t>0.1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413E6A" w:rsidRPr="00685A21" w14:paraId="2FF504F9" w14:textId="38BAC442" w:rsidTr="00052CE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7B29AB4F" w14:textId="77777777" w:rsidR="00413E6A" w:rsidRPr="00685A21" w:rsidRDefault="00413E6A" w:rsidP="00413E6A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685A21">
              <w:rPr>
                <w:rFonts w:ascii="Arial" w:hAnsi="Arial" w:cs="Arial"/>
                <w:sz w:val="22"/>
                <w:szCs w:val="22"/>
              </w:rPr>
              <w:t>Proportion of females receiving bonus</w:t>
            </w:r>
          </w:p>
        </w:tc>
        <w:tc>
          <w:tcPr>
            <w:tcW w:w="1843" w:type="dxa"/>
            <w:vAlign w:val="center"/>
          </w:tcPr>
          <w:p w14:paraId="089DFCB9" w14:textId="378B1451" w:rsidR="00413E6A" w:rsidRPr="00685A21" w:rsidRDefault="001B4C4E" w:rsidP="00413E6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895C7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791" w:type="dxa"/>
            <w:vAlign w:val="center"/>
          </w:tcPr>
          <w:p w14:paraId="7007DFE8" w14:textId="32E12961" w:rsidR="00413E6A" w:rsidRPr="00052CE4" w:rsidRDefault="00ED6818" w:rsidP="00413E6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1.0%</w:t>
            </w:r>
          </w:p>
        </w:tc>
      </w:tr>
    </w:tbl>
    <w:p w14:paraId="1401AD7E" w14:textId="77777777" w:rsidR="00AF2D14" w:rsidRDefault="00AF2D14" w:rsidP="00AF2D14">
      <w:pPr>
        <w:spacing w:before="40" w:line="360" w:lineRule="auto"/>
        <w:jc w:val="both"/>
        <w:rPr>
          <w:rFonts w:ascii="Arial" w:hAnsi="Arial" w:cs="Arial"/>
          <w:sz w:val="22"/>
          <w:szCs w:val="22"/>
        </w:rPr>
      </w:pPr>
    </w:p>
    <w:p w14:paraId="45F6A04D" w14:textId="5B884594" w:rsidR="003D596A" w:rsidRPr="00D47238" w:rsidRDefault="00D47238" w:rsidP="003D59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6529">
        <w:rPr>
          <w:rFonts w:ascii="Arial" w:hAnsi="Arial" w:cs="Arial"/>
          <w:sz w:val="22"/>
          <w:szCs w:val="22"/>
        </w:rPr>
        <w:t xml:space="preserve">In comparison to </w:t>
      </w:r>
      <w:r w:rsidR="00013A93" w:rsidRPr="00406529">
        <w:rPr>
          <w:rFonts w:ascii="Arial" w:hAnsi="Arial" w:cs="Arial"/>
          <w:sz w:val="22"/>
          <w:szCs w:val="22"/>
        </w:rPr>
        <w:t xml:space="preserve">the previously published </w:t>
      </w:r>
      <w:r w:rsidRPr="00406529">
        <w:rPr>
          <w:rFonts w:ascii="Arial" w:hAnsi="Arial" w:cs="Arial"/>
          <w:sz w:val="22"/>
          <w:szCs w:val="22"/>
        </w:rPr>
        <w:t xml:space="preserve">year the </w:t>
      </w:r>
      <w:r w:rsidR="003D596A" w:rsidRPr="00406529">
        <w:rPr>
          <w:rFonts w:ascii="Arial" w:hAnsi="Arial" w:cs="Arial"/>
          <w:sz w:val="22"/>
          <w:szCs w:val="22"/>
        </w:rPr>
        <w:t xml:space="preserve">mean gender pay gap of </w:t>
      </w:r>
      <w:r w:rsidR="00BF56D9">
        <w:rPr>
          <w:rFonts w:ascii="Arial" w:hAnsi="Arial" w:cs="Arial"/>
          <w:sz w:val="22"/>
          <w:szCs w:val="22"/>
        </w:rPr>
        <w:t>5</w:t>
      </w:r>
      <w:r w:rsidR="00221ABC">
        <w:rPr>
          <w:rFonts w:ascii="Arial" w:hAnsi="Arial" w:cs="Arial"/>
          <w:sz w:val="22"/>
          <w:szCs w:val="22"/>
        </w:rPr>
        <w:t>7</w:t>
      </w:r>
      <w:r w:rsidR="00ED6818">
        <w:rPr>
          <w:rFonts w:ascii="Arial" w:hAnsi="Arial" w:cs="Arial"/>
          <w:sz w:val="22"/>
          <w:szCs w:val="22"/>
        </w:rPr>
        <w:t>.</w:t>
      </w:r>
      <w:r w:rsidR="00221ABC">
        <w:rPr>
          <w:rFonts w:ascii="Arial" w:hAnsi="Arial" w:cs="Arial"/>
          <w:sz w:val="22"/>
          <w:szCs w:val="22"/>
        </w:rPr>
        <w:t>0</w:t>
      </w:r>
      <w:r w:rsidR="003D596A" w:rsidRPr="0062709B">
        <w:rPr>
          <w:rFonts w:ascii="Arial" w:hAnsi="Arial" w:cs="Arial"/>
          <w:sz w:val="22"/>
          <w:szCs w:val="22"/>
        </w:rPr>
        <w:t>%</w:t>
      </w:r>
      <w:r w:rsidR="003D596A" w:rsidRPr="00406529">
        <w:rPr>
          <w:rFonts w:ascii="Arial" w:hAnsi="Arial" w:cs="Arial"/>
          <w:sz w:val="22"/>
          <w:szCs w:val="22"/>
        </w:rPr>
        <w:t xml:space="preserve"> </w:t>
      </w:r>
      <w:r w:rsidR="00AF2D14" w:rsidRPr="00406529">
        <w:rPr>
          <w:rFonts w:ascii="Arial" w:hAnsi="Arial" w:cs="Arial"/>
          <w:sz w:val="22"/>
          <w:szCs w:val="22"/>
        </w:rPr>
        <w:t xml:space="preserve">has </w:t>
      </w:r>
      <w:r w:rsidR="00221ABC">
        <w:rPr>
          <w:rFonts w:ascii="Arial" w:hAnsi="Arial" w:cs="Arial"/>
          <w:sz w:val="22"/>
          <w:szCs w:val="22"/>
        </w:rPr>
        <w:t>reduced</w:t>
      </w:r>
      <w:r w:rsidR="00AF2D14" w:rsidRPr="00406529">
        <w:rPr>
          <w:rFonts w:ascii="Arial" w:hAnsi="Arial" w:cs="Arial"/>
          <w:sz w:val="22"/>
          <w:szCs w:val="22"/>
        </w:rPr>
        <w:t xml:space="preserve"> by </w:t>
      </w:r>
      <w:r w:rsidR="00221ABC">
        <w:rPr>
          <w:rFonts w:ascii="Arial" w:hAnsi="Arial" w:cs="Arial"/>
          <w:sz w:val="22"/>
          <w:szCs w:val="22"/>
        </w:rPr>
        <w:t>1.</w:t>
      </w:r>
      <w:r w:rsidR="00895C7A">
        <w:rPr>
          <w:rFonts w:ascii="Arial" w:hAnsi="Arial" w:cs="Arial"/>
          <w:sz w:val="22"/>
          <w:szCs w:val="22"/>
        </w:rPr>
        <w:t>2</w:t>
      </w:r>
      <w:r w:rsidRPr="0062709B">
        <w:rPr>
          <w:rFonts w:ascii="Arial" w:hAnsi="Arial" w:cs="Arial"/>
          <w:sz w:val="22"/>
          <w:szCs w:val="22"/>
        </w:rPr>
        <w:t>%,</w:t>
      </w:r>
      <w:r w:rsidRPr="00406529">
        <w:rPr>
          <w:rFonts w:ascii="Arial" w:hAnsi="Arial" w:cs="Arial"/>
          <w:sz w:val="22"/>
          <w:szCs w:val="22"/>
        </w:rPr>
        <w:t xml:space="preserve"> </w:t>
      </w:r>
      <w:r w:rsidR="00B45A76">
        <w:rPr>
          <w:rFonts w:ascii="Arial" w:hAnsi="Arial" w:cs="Arial"/>
          <w:sz w:val="22"/>
          <w:szCs w:val="22"/>
        </w:rPr>
        <w:t>and</w:t>
      </w:r>
      <w:r w:rsidRPr="00406529">
        <w:rPr>
          <w:rFonts w:ascii="Arial" w:hAnsi="Arial" w:cs="Arial"/>
          <w:sz w:val="22"/>
          <w:szCs w:val="22"/>
        </w:rPr>
        <w:t xml:space="preserve"> the me</w:t>
      </w:r>
      <w:r w:rsidR="003D596A" w:rsidRPr="00406529">
        <w:rPr>
          <w:rFonts w:ascii="Arial" w:hAnsi="Arial" w:cs="Arial"/>
          <w:sz w:val="22"/>
          <w:szCs w:val="22"/>
        </w:rPr>
        <w:t xml:space="preserve">dian </w:t>
      </w:r>
      <w:r w:rsidRPr="00406529">
        <w:rPr>
          <w:rFonts w:ascii="Arial" w:hAnsi="Arial" w:cs="Arial"/>
          <w:sz w:val="22"/>
          <w:szCs w:val="22"/>
        </w:rPr>
        <w:t xml:space="preserve">gender pay gap </w:t>
      </w:r>
      <w:r w:rsidR="005733A1">
        <w:rPr>
          <w:rFonts w:ascii="Arial" w:hAnsi="Arial" w:cs="Arial"/>
          <w:sz w:val="22"/>
          <w:szCs w:val="22"/>
        </w:rPr>
        <w:t xml:space="preserve">has </w:t>
      </w:r>
      <w:r w:rsidR="00221ABC">
        <w:rPr>
          <w:rFonts w:ascii="Arial" w:hAnsi="Arial" w:cs="Arial"/>
          <w:sz w:val="22"/>
          <w:szCs w:val="22"/>
        </w:rPr>
        <w:t>reduced</w:t>
      </w:r>
      <w:r w:rsidR="005733A1">
        <w:rPr>
          <w:rFonts w:ascii="Arial" w:hAnsi="Arial" w:cs="Arial"/>
          <w:sz w:val="22"/>
          <w:szCs w:val="22"/>
        </w:rPr>
        <w:t xml:space="preserve"> </w:t>
      </w:r>
      <w:r w:rsidRPr="005733A1">
        <w:rPr>
          <w:rFonts w:ascii="Arial" w:hAnsi="Arial" w:cs="Arial"/>
          <w:sz w:val="22"/>
          <w:szCs w:val="22"/>
        </w:rPr>
        <w:t xml:space="preserve">by </w:t>
      </w:r>
      <w:r w:rsidR="00CB3C72">
        <w:rPr>
          <w:rFonts w:ascii="Arial" w:hAnsi="Arial" w:cs="Arial"/>
          <w:sz w:val="22"/>
          <w:szCs w:val="22"/>
        </w:rPr>
        <w:t>2</w:t>
      </w:r>
      <w:r w:rsidR="00221ABC">
        <w:rPr>
          <w:rFonts w:ascii="Arial" w:hAnsi="Arial" w:cs="Arial"/>
          <w:sz w:val="22"/>
          <w:szCs w:val="22"/>
        </w:rPr>
        <w:t>8.7</w:t>
      </w:r>
      <w:r w:rsidR="003D596A" w:rsidRPr="005733A1">
        <w:rPr>
          <w:rFonts w:ascii="Arial" w:hAnsi="Arial" w:cs="Arial"/>
          <w:sz w:val="22"/>
          <w:szCs w:val="22"/>
        </w:rPr>
        <w:t>%.</w:t>
      </w:r>
    </w:p>
    <w:p w14:paraId="2B8E9B7D" w14:textId="5508E4B3" w:rsidR="005E1F11" w:rsidRDefault="00C43C4D" w:rsidP="00AF2D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3E0F">
        <w:rPr>
          <w:rFonts w:ascii="Arial" w:hAnsi="Arial" w:cs="Arial"/>
          <w:sz w:val="22"/>
          <w:szCs w:val="22"/>
        </w:rPr>
        <w:lastRenderedPageBreak/>
        <w:t>Th</w:t>
      </w:r>
      <w:r w:rsidR="00841D98">
        <w:rPr>
          <w:rFonts w:ascii="Arial" w:hAnsi="Arial" w:cs="Arial"/>
          <w:sz w:val="22"/>
          <w:szCs w:val="22"/>
        </w:rPr>
        <w:t>e</w:t>
      </w:r>
      <w:r w:rsidR="00107F39">
        <w:rPr>
          <w:rFonts w:ascii="Arial" w:hAnsi="Arial" w:cs="Arial"/>
          <w:sz w:val="22"/>
          <w:szCs w:val="22"/>
        </w:rPr>
        <w:t xml:space="preserve">re </w:t>
      </w:r>
      <w:r w:rsidR="00406B62">
        <w:rPr>
          <w:rFonts w:ascii="Arial" w:hAnsi="Arial" w:cs="Arial"/>
          <w:sz w:val="22"/>
          <w:szCs w:val="22"/>
        </w:rPr>
        <w:t>has been a</w:t>
      </w:r>
      <w:r w:rsidR="009D2CE2">
        <w:rPr>
          <w:rFonts w:ascii="Arial" w:hAnsi="Arial" w:cs="Arial"/>
          <w:sz w:val="22"/>
          <w:szCs w:val="22"/>
        </w:rPr>
        <w:t>n</w:t>
      </w:r>
      <w:r w:rsidR="00406B62">
        <w:rPr>
          <w:rFonts w:ascii="Arial" w:hAnsi="Arial" w:cs="Arial"/>
          <w:sz w:val="22"/>
          <w:szCs w:val="22"/>
        </w:rPr>
        <w:t xml:space="preserve"> </w:t>
      </w:r>
      <w:r w:rsidR="009D2CE2">
        <w:rPr>
          <w:rFonts w:ascii="Arial" w:hAnsi="Arial" w:cs="Arial"/>
          <w:sz w:val="22"/>
          <w:szCs w:val="22"/>
        </w:rPr>
        <w:t>increase</w:t>
      </w:r>
      <w:r w:rsidR="00406B62">
        <w:rPr>
          <w:rFonts w:ascii="Arial" w:hAnsi="Arial" w:cs="Arial"/>
          <w:sz w:val="22"/>
          <w:szCs w:val="22"/>
        </w:rPr>
        <w:t xml:space="preserve"> in </w:t>
      </w:r>
      <w:r w:rsidR="00107F39">
        <w:rPr>
          <w:rFonts w:ascii="Arial" w:hAnsi="Arial" w:cs="Arial"/>
          <w:sz w:val="22"/>
          <w:szCs w:val="22"/>
        </w:rPr>
        <w:t xml:space="preserve">the </w:t>
      </w:r>
      <w:r w:rsidRPr="00D93E0F">
        <w:rPr>
          <w:rFonts w:ascii="Arial" w:hAnsi="Arial" w:cs="Arial"/>
          <w:sz w:val="22"/>
          <w:szCs w:val="22"/>
        </w:rPr>
        <w:t xml:space="preserve">proportion of </w:t>
      </w:r>
      <w:r w:rsidR="00406B62">
        <w:rPr>
          <w:rFonts w:ascii="Arial" w:hAnsi="Arial" w:cs="Arial"/>
          <w:sz w:val="22"/>
          <w:szCs w:val="22"/>
        </w:rPr>
        <w:t>fe</w:t>
      </w:r>
      <w:r w:rsidRPr="00D93E0F">
        <w:rPr>
          <w:rFonts w:ascii="Arial" w:hAnsi="Arial" w:cs="Arial"/>
          <w:sz w:val="22"/>
          <w:szCs w:val="22"/>
        </w:rPr>
        <w:t xml:space="preserve">males </w:t>
      </w:r>
      <w:r w:rsidR="00AF12C8">
        <w:rPr>
          <w:rFonts w:ascii="Arial" w:hAnsi="Arial" w:cs="Arial"/>
          <w:sz w:val="22"/>
          <w:szCs w:val="22"/>
        </w:rPr>
        <w:t>in</w:t>
      </w:r>
      <w:r w:rsidRPr="00D93E0F">
        <w:rPr>
          <w:rFonts w:ascii="Arial" w:hAnsi="Arial" w:cs="Arial"/>
          <w:sz w:val="22"/>
          <w:szCs w:val="22"/>
        </w:rPr>
        <w:t xml:space="preserve"> </w:t>
      </w:r>
      <w:r w:rsidR="00B45C80">
        <w:rPr>
          <w:rFonts w:ascii="Arial" w:hAnsi="Arial" w:cs="Arial"/>
          <w:sz w:val="22"/>
          <w:szCs w:val="22"/>
        </w:rPr>
        <w:t xml:space="preserve">the </w:t>
      </w:r>
      <w:r w:rsidR="00221ABC">
        <w:rPr>
          <w:rFonts w:ascii="Arial" w:hAnsi="Arial" w:cs="Arial"/>
          <w:sz w:val="22"/>
          <w:szCs w:val="22"/>
        </w:rPr>
        <w:t>upper</w:t>
      </w:r>
      <w:r w:rsidR="00B45C80">
        <w:rPr>
          <w:rFonts w:ascii="Arial" w:hAnsi="Arial" w:cs="Arial"/>
          <w:sz w:val="22"/>
          <w:szCs w:val="22"/>
        </w:rPr>
        <w:t xml:space="preserve"> </w:t>
      </w:r>
      <w:r w:rsidRPr="00D93E0F">
        <w:rPr>
          <w:rFonts w:ascii="Arial" w:hAnsi="Arial" w:cs="Arial"/>
          <w:sz w:val="22"/>
          <w:szCs w:val="22"/>
        </w:rPr>
        <w:t>quartile band</w:t>
      </w:r>
      <w:r w:rsidR="00406B62">
        <w:rPr>
          <w:rFonts w:ascii="Arial" w:hAnsi="Arial" w:cs="Arial"/>
          <w:sz w:val="22"/>
          <w:szCs w:val="22"/>
        </w:rPr>
        <w:t>s</w:t>
      </w:r>
      <w:r w:rsidR="00107F39">
        <w:rPr>
          <w:rFonts w:ascii="Arial" w:hAnsi="Arial" w:cs="Arial"/>
          <w:sz w:val="22"/>
          <w:szCs w:val="22"/>
        </w:rPr>
        <w:t xml:space="preserve"> in comp</w:t>
      </w:r>
      <w:r w:rsidR="00841D98">
        <w:rPr>
          <w:rFonts w:ascii="Arial" w:hAnsi="Arial" w:cs="Arial"/>
          <w:sz w:val="22"/>
          <w:szCs w:val="22"/>
        </w:rPr>
        <w:t>a</w:t>
      </w:r>
      <w:r w:rsidR="00107F39">
        <w:rPr>
          <w:rFonts w:ascii="Arial" w:hAnsi="Arial" w:cs="Arial"/>
          <w:sz w:val="22"/>
          <w:szCs w:val="22"/>
        </w:rPr>
        <w:t>ri</w:t>
      </w:r>
      <w:r w:rsidR="00841D98">
        <w:rPr>
          <w:rFonts w:ascii="Arial" w:hAnsi="Arial" w:cs="Arial"/>
          <w:sz w:val="22"/>
          <w:szCs w:val="22"/>
        </w:rPr>
        <w:t>s</w:t>
      </w:r>
      <w:r w:rsidR="00107F39">
        <w:rPr>
          <w:rFonts w:ascii="Arial" w:hAnsi="Arial" w:cs="Arial"/>
          <w:sz w:val="22"/>
          <w:szCs w:val="22"/>
        </w:rPr>
        <w:t xml:space="preserve">on to the </w:t>
      </w:r>
      <w:r w:rsidR="00406B62">
        <w:rPr>
          <w:rFonts w:ascii="Arial" w:hAnsi="Arial" w:cs="Arial"/>
          <w:sz w:val="22"/>
          <w:szCs w:val="22"/>
        </w:rPr>
        <w:t xml:space="preserve">previous </w:t>
      </w:r>
      <w:r w:rsidR="00107F39">
        <w:rPr>
          <w:rFonts w:ascii="Arial" w:hAnsi="Arial" w:cs="Arial"/>
          <w:sz w:val="22"/>
          <w:szCs w:val="22"/>
        </w:rPr>
        <w:t>report</w:t>
      </w:r>
      <w:r w:rsidR="00406B62">
        <w:rPr>
          <w:rFonts w:ascii="Arial" w:hAnsi="Arial" w:cs="Arial"/>
          <w:sz w:val="22"/>
          <w:szCs w:val="22"/>
        </w:rPr>
        <w:t xml:space="preserve"> </w:t>
      </w:r>
      <w:r w:rsidRPr="00D93E0F">
        <w:rPr>
          <w:rFonts w:ascii="Arial" w:hAnsi="Arial" w:cs="Arial"/>
          <w:sz w:val="22"/>
          <w:szCs w:val="22"/>
        </w:rPr>
        <w:t>:</w:t>
      </w:r>
    </w:p>
    <w:p w14:paraId="65339EF9" w14:textId="4C5D218B" w:rsidR="00F825CC" w:rsidRDefault="005E1F11" w:rsidP="00AF2D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A856DFC" wp14:editId="2FA5E7E3">
            <wp:extent cx="2600325" cy="26193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82C6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A4D2F47" wp14:editId="33C3D7A8">
            <wp:extent cx="2914650" cy="261937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34192F5" w14:textId="57BA2E3B" w:rsidR="005E1F11" w:rsidRDefault="00195A59" w:rsidP="00AF2D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75161BA" wp14:editId="1937EDE1">
            <wp:extent cx="2619375" cy="260985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75CD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C8C7583" wp14:editId="2DF6F618">
            <wp:extent cx="2886075" cy="260985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FB44353" w14:textId="328A1866" w:rsidR="001F1807" w:rsidRPr="00AF2D14" w:rsidRDefault="00C9139A" w:rsidP="003B6291">
      <w:pPr>
        <w:pStyle w:val="Bullet"/>
        <w:numPr>
          <w:ilvl w:val="0"/>
          <w:numId w:val="0"/>
        </w:numPr>
        <w:spacing w:before="0" w:line="360" w:lineRule="auto"/>
        <w:jc w:val="both"/>
        <w:rPr>
          <w:rFonts w:ascii="Arial" w:hAnsi="Arial" w:cs="Arial"/>
          <w:sz w:val="22"/>
          <w:szCs w:val="22"/>
        </w:rPr>
      </w:pPr>
      <w:r w:rsidRPr="00C9139A">
        <w:rPr>
          <w:rFonts w:ascii="Arial" w:hAnsi="Arial" w:cs="Arial"/>
          <w:sz w:val="22"/>
          <w:szCs w:val="22"/>
        </w:rPr>
        <w:t xml:space="preserve">The </w:t>
      </w:r>
      <w:r w:rsidR="00E027D6">
        <w:rPr>
          <w:rFonts w:ascii="Arial" w:hAnsi="Arial" w:cs="Arial"/>
          <w:sz w:val="22"/>
          <w:szCs w:val="22"/>
        </w:rPr>
        <w:t xml:space="preserve">Gender Pay Gap reporting </w:t>
      </w:r>
      <w:r w:rsidRPr="00C9139A">
        <w:rPr>
          <w:rFonts w:ascii="Arial" w:hAnsi="Arial" w:cs="Arial"/>
          <w:sz w:val="22"/>
          <w:szCs w:val="22"/>
        </w:rPr>
        <w:t>data help</w:t>
      </w:r>
      <w:r w:rsidR="00CF6BD3">
        <w:rPr>
          <w:rFonts w:ascii="Arial" w:hAnsi="Arial" w:cs="Arial"/>
          <w:sz w:val="22"/>
          <w:szCs w:val="22"/>
        </w:rPr>
        <w:t>s</w:t>
      </w:r>
      <w:r w:rsidRPr="00C9139A">
        <w:rPr>
          <w:rFonts w:ascii="Arial" w:hAnsi="Arial" w:cs="Arial"/>
          <w:sz w:val="22"/>
          <w:szCs w:val="22"/>
        </w:rPr>
        <w:t xml:space="preserve"> us </w:t>
      </w:r>
      <w:r w:rsidR="00DE7E85">
        <w:rPr>
          <w:rFonts w:ascii="Arial" w:hAnsi="Arial" w:cs="Arial"/>
          <w:sz w:val="22"/>
          <w:szCs w:val="22"/>
        </w:rPr>
        <w:t xml:space="preserve">to </w:t>
      </w:r>
      <w:r w:rsidRPr="00C9139A">
        <w:rPr>
          <w:rFonts w:ascii="Arial" w:hAnsi="Arial" w:cs="Arial"/>
          <w:sz w:val="22"/>
          <w:szCs w:val="22"/>
        </w:rPr>
        <w:t xml:space="preserve">assess </w:t>
      </w:r>
      <w:r w:rsidR="006C670B" w:rsidRPr="00C9139A">
        <w:rPr>
          <w:rFonts w:ascii="Arial" w:hAnsi="Arial" w:cs="Arial"/>
          <w:sz w:val="22"/>
          <w:szCs w:val="22"/>
        </w:rPr>
        <w:t xml:space="preserve">the level of gender equality in our workplace </w:t>
      </w:r>
      <w:r w:rsidR="009B3864">
        <w:rPr>
          <w:rFonts w:ascii="Arial" w:hAnsi="Arial" w:cs="Arial"/>
          <w:sz w:val="22"/>
          <w:szCs w:val="22"/>
        </w:rPr>
        <w:t xml:space="preserve">and </w:t>
      </w:r>
      <w:r w:rsidR="00DE7E85" w:rsidRPr="00C9139A">
        <w:rPr>
          <w:rFonts w:ascii="Arial" w:hAnsi="Arial" w:cs="Arial"/>
          <w:sz w:val="22"/>
          <w:szCs w:val="22"/>
        </w:rPr>
        <w:t xml:space="preserve">the balance of male and female employees at different levels </w:t>
      </w:r>
      <w:r w:rsidR="002B093B">
        <w:rPr>
          <w:rFonts w:ascii="Arial" w:hAnsi="Arial" w:cs="Arial"/>
          <w:sz w:val="22"/>
          <w:szCs w:val="22"/>
        </w:rPr>
        <w:t>with</w:t>
      </w:r>
      <w:r w:rsidR="009522B7">
        <w:rPr>
          <w:rFonts w:ascii="Arial" w:hAnsi="Arial" w:cs="Arial"/>
          <w:sz w:val="22"/>
          <w:szCs w:val="22"/>
        </w:rPr>
        <w:t xml:space="preserve">in </w:t>
      </w:r>
      <w:r w:rsidR="003811A5">
        <w:rPr>
          <w:rFonts w:ascii="Arial" w:hAnsi="Arial" w:cs="Arial"/>
          <w:sz w:val="22"/>
          <w:szCs w:val="22"/>
        </w:rPr>
        <w:t>the</w:t>
      </w:r>
      <w:r w:rsidR="009522B7">
        <w:rPr>
          <w:rFonts w:ascii="Arial" w:hAnsi="Arial" w:cs="Arial"/>
          <w:sz w:val="22"/>
          <w:szCs w:val="22"/>
        </w:rPr>
        <w:t xml:space="preserve"> organisation</w:t>
      </w:r>
      <w:r w:rsidR="00A77A5A">
        <w:rPr>
          <w:rFonts w:ascii="Arial" w:hAnsi="Arial" w:cs="Arial"/>
          <w:sz w:val="22"/>
          <w:szCs w:val="22"/>
        </w:rPr>
        <w:t>.</w:t>
      </w:r>
      <w:r w:rsidRPr="00C9139A">
        <w:rPr>
          <w:rFonts w:ascii="Arial" w:hAnsi="Arial" w:cs="Arial"/>
          <w:sz w:val="22"/>
          <w:szCs w:val="22"/>
        </w:rPr>
        <w:t xml:space="preserve"> Gender </w:t>
      </w:r>
      <w:proofErr w:type="gramStart"/>
      <w:r w:rsidRPr="00C9139A">
        <w:rPr>
          <w:rFonts w:ascii="Arial" w:hAnsi="Arial" w:cs="Arial"/>
          <w:sz w:val="22"/>
          <w:szCs w:val="22"/>
        </w:rPr>
        <w:t>pay</w:t>
      </w:r>
      <w:proofErr w:type="gramEnd"/>
      <w:r w:rsidRPr="00C9139A">
        <w:rPr>
          <w:rFonts w:ascii="Arial" w:hAnsi="Arial" w:cs="Arial"/>
          <w:sz w:val="22"/>
          <w:szCs w:val="22"/>
        </w:rPr>
        <w:t xml:space="preserve"> gap reporting will support our plans to attract, retain and develop a diverse </w:t>
      </w:r>
      <w:r w:rsidR="00D55EF8">
        <w:rPr>
          <w:rFonts w:ascii="Arial" w:hAnsi="Arial" w:cs="Arial"/>
          <w:sz w:val="22"/>
          <w:szCs w:val="22"/>
        </w:rPr>
        <w:t>workforce</w:t>
      </w:r>
      <w:r w:rsidR="00DA30CE">
        <w:rPr>
          <w:rFonts w:ascii="Arial" w:hAnsi="Arial" w:cs="Arial"/>
          <w:sz w:val="22"/>
          <w:szCs w:val="22"/>
        </w:rPr>
        <w:t>,</w:t>
      </w:r>
      <w:r w:rsidRPr="00C9139A">
        <w:rPr>
          <w:rFonts w:ascii="Arial" w:hAnsi="Arial" w:cs="Arial"/>
          <w:sz w:val="22"/>
          <w:szCs w:val="22"/>
        </w:rPr>
        <w:t xml:space="preserve"> and </w:t>
      </w:r>
      <w:r w:rsidR="009418BB">
        <w:rPr>
          <w:rFonts w:ascii="Arial" w:hAnsi="Arial" w:cs="Arial"/>
          <w:sz w:val="22"/>
          <w:szCs w:val="22"/>
        </w:rPr>
        <w:t xml:space="preserve">identify </w:t>
      </w:r>
      <w:r w:rsidRPr="00C9139A">
        <w:rPr>
          <w:rFonts w:ascii="Arial" w:hAnsi="Arial" w:cs="Arial"/>
          <w:sz w:val="22"/>
          <w:szCs w:val="22"/>
        </w:rPr>
        <w:t>how effectively talent is being</w:t>
      </w:r>
      <w:r w:rsidR="009418BB">
        <w:rPr>
          <w:rFonts w:ascii="Arial" w:hAnsi="Arial" w:cs="Arial"/>
          <w:sz w:val="22"/>
          <w:szCs w:val="22"/>
        </w:rPr>
        <w:t xml:space="preserve"> </w:t>
      </w:r>
      <w:r w:rsidRPr="00C9139A">
        <w:rPr>
          <w:rFonts w:ascii="Arial" w:hAnsi="Arial" w:cs="Arial"/>
          <w:sz w:val="22"/>
          <w:szCs w:val="22"/>
        </w:rPr>
        <w:t>rewarded</w:t>
      </w:r>
      <w:r w:rsidR="00841D98">
        <w:rPr>
          <w:rFonts w:ascii="Arial" w:hAnsi="Arial" w:cs="Arial"/>
          <w:sz w:val="22"/>
          <w:szCs w:val="22"/>
        </w:rPr>
        <w:t>.</w:t>
      </w:r>
    </w:p>
    <w:p w14:paraId="2431739E" w14:textId="4E90BDBF" w:rsidR="00AF2904" w:rsidRDefault="00E60781" w:rsidP="00AF2D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2D14">
        <w:rPr>
          <w:rFonts w:ascii="Arial" w:hAnsi="Arial" w:cs="Arial"/>
          <w:sz w:val="22"/>
          <w:szCs w:val="22"/>
        </w:rPr>
        <w:t>I confirm that Sunderland AFC Limited is committed to the principle of gender pay equality and has prepared its 20</w:t>
      </w:r>
      <w:r w:rsidR="00B4240A">
        <w:rPr>
          <w:rFonts w:ascii="Arial" w:hAnsi="Arial" w:cs="Arial"/>
          <w:sz w:val="22"/>
          <w:szCs w:val="22"/>
        </w:rPr>
        <w:t>2</w:t>
      </w:r>
      <w:r w:rsidR="00221ABC">
        <w:rPr>
          <w:rFonts w:ascii="Arial" w:hAnsi="Arial" w:cs="Arial"/>
          <w:sz w:val="22"/>
          <w:szCs w:val="22"/>
        </w:rPr>
        <w:t>3</w:t>
      </w:r>
      <w:r w:rsidRPr="00AF2D14">
        <w:rPr>
          <w:rFonts w:ascii="Arial" w:hAnsi="Arial" w:cs="Arial"/>
          <w:sz w:val="22"/>
          <w:szCs w:val="22"/>
        </w:rPr>
        <w:t xml:space="preserve"> gender pay gap results in line with mandatory requirements.</w:t>
      </w:r>
    </w:p>
    <w:p w14:paraId="0B79BC77" w14:textId="77777777" w:rsidR="003B6291" w:rsidRPr="00AF2D14" w:rsidRDefault="003B6291" w:rsidP="00AF2D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2AF009" w14:textId="6A1E92D9" w:rsidR="00423957" w:rsidRDefault="003B6291" w:rsidP="00AF2D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B3F4B4A" wp14:editId="1993ED6A">
            <wp:extent cx="1495425" cy="606254"/>
            <wp:effectExtent l="0" t="0" r="0" b="3810"/>
            <wp:docPr id="9" name="Picture 9" descr="A picture containing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insec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229" cy="62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1EED" w14:textId="77777777" w:rsidR="003B6291" w:rsidRDefault="003B6291" w:rsidP="001D1A0F">
      <w:pPr>
        <w:spacing w:before="0"/>
        <w:jc w:val="both"/>
        <w:rPr>
          <w:rFonts w:ascii="Arial" w:hAnsi="Arial" w:cs="Arial"/>
          <w:b/>
          <w:sz w:val="22"/>
          <w:szCs w:val="22"/>
        </w:rPr>
      </w:pPr>
    </w:p>
    <w:p w14:paraId="11CE92BA" w14:textId="583FE1BE" w:rsidR="001F1807" w:rsidRPr="00AF2D14" w:rsidRDefault="00B4240A" w:rsidP="001D1A0F">
      <w:pPr>
        <w:spacing w:befor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Steve </w:t>
      </w:r>
      <w:r w:rsidR="00841D98">
        <w:rPr>
          <w:rFonts w:ascii="Arial" w:hAnsi="Arial" w:cs="Arial"/>
          <w:b/>
          <w:sz w:val="22"/>
          <w:szCs w:val="22"/>
        </w:rPr>
        <w:t>Davison</w:t>
      </w:r>
    </w:p>
    <w:p w14:paraId="5EE60C12" w14:textId="50D16A08" w:rsidR="0048068C" w:rsidRPr="00AF2D14" w:rsidRDefault="00B4240A" w:rsidP="001D1A0F">
      <w:pPr>
        <w:spacing w:befor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Chief Operating Officer</w:t>
      </w:r>
    </w:p>
    <w:sectPr w:rsidR="0048068C" w:rsidRPr="00AF2D14" w:rsidSect="00C43C4D">
      <w:footerReference w:type="default" r:id="rId16"/>
      <w:headerReference w:type="first" r:id="rId17"/>
      <w:footerReference w:type="first" r:id="rId18"/>
      <w:pgSz w:w="11906" w:h="16838"/>
      <w:pgMar w:top="851" w:right="1440" w:bottom="1440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EC5B5A" w14:textId="77777777" w:rsidR="00E74C1D" w:rsidRDefault="00E74C1D" w:rsidP="00585B82">
      <w:r>
        <w:separator/>
      </w:r>
    </w:p>
  </w:endnote>
  <w:endnote w:type="continuationSeparator" w:id="0">
    <w:p w14:paraId="5E63FCFD" w14:textId="77777777" w:rsidR="00E74C1D" w:rsidRDefault="00E74C1D" w:rsidP="0058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1209879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C5F9D0A" w14:textId="19A94C72" w:rsidR="00DC7049" w:rsidRPr="00D57935" w:rsidRDefault="00DC7049" w:rsidP="00581FB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D57935">
          <w:rPr>
            <w:rFonts w:ascii="Arial" w:hAnsi="Arial" w:cs="Arial"/>
            <w:sz w:val="20"/>
            <w:szCs w:val="20"/>
          </w:rPr>
          <w:fldChar w:fldCharType="begin"/>
        </w:r>
        <w:r w:rsidRPr="00D5793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57935">
          <w:rPr>
            <w:rFonts w:ascii="Arial" w:hAnsi="Arial" w:cs="Arial"/>
            <w:sz w:val="20"/>
            <w:szCs w:val="20"/>
          </w:rPr>
          <w:fldChar w:fldCharType="separate"/>
        </w:r>
        <w:r w:rsidR="00D714DC">
          <w:rPr>
            <w:rFonts w:ascii="Arial" w:hAnsi="Arial" w:cs="Arial"/>
            <w:noProof/>
            <w:sz w:val="20"/>
            <w:szCs w:val="20"/>
          </w:rPr>
          <w:t>2</w:t>
        </w:r>
        <w:r w:rsidRPr="00D57935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D714DC">
          <w:rPr>
            <w:rFonts w:ascii="Arial" w:hAnsi="Arial" w:cs="Arial"/>
            <w:noProof/>
            <w:sz w:val="20"/>
            <w:szCs w:val="20"/>
          </w:rPr>
          <w:tab/>
        </w:r>
        <w:r w:rsidR="00D714DC">
          <w:rPr>
            <w:rFonts w:ascii="Arial" w:hAnsi="Arial" w:cs="Arial"/>
            <w:noProof/>
            <w:sz w:val="20"/>
            <w:szCs w:val="20"/>
          </w:rPr>
          <w:tab/>
        </w:r>
        <w:r w:rsidR="00D714DC" w:rsidRPr="00196832"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t xml:space="preserve">Gender Pay Gap Reporting </w:t>
        </w:r>
        <w:r w:rsidR="00300EC0"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t>April</w:t>
        </w:r>
        <w:r w:rsidR="00841D98"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t xml:space="preserve"> </w:t>
        </w:r>
        <w:r w:rsidR="00D714DC" w:rsidRPr="00196832"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t>20</w:t>
        </w:r>
        <w:r w:rsidR="00366B8A"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t>2</w:t>
        </w:r>
        <w:r w:rsidR="00221ABC"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0DBFE8" w14:textId="4A644758" w:rsidR="00196832" w:rsidRPr="00196832" w:rsidRDefault="00196832" w:rsidP="00196832">
    <w:pPr>
      <w:pStyle w:val="Footer"/>
      <w:jc w:val="right"/>
      <w:rPr>
        <w:rFonts w:ascii="Arial" w:hAnsi="Arial" w:cs="Arial"/>
        <w:b/>
        <w:color w:val="808080" w:themeColor="background1" w:themeShade="80"/>
        <w:sz w:val="20"/>
        <w:szCs w:val="20"/>
      </w:rPr>
    </w:pPr>
    <w:r w:rsidRPr="00196832">
      <w:rPr>
        <w:rFonts w:ascii="Arial" w:hAnsi="Arial" w:cs="Arial"/>
        <w:b/>
        <w:color w:val="808080" w:themeColor="background1" w:themeShade="80"/>
        <w:sz w:val="20"/>
        <w:szCs w:val="20"/>
      </w:rPr>
      <w:t xml:space="preserve">Gender Pay Gap Reporting </w:t>
    </w:r>
    <w:r w:rsidR="00300EC0">
      <w:rPr>
        <w:rFonts w:ascii="Arial" w:hAnsi="Arial" w:cs="Arial"/>
        <w:b/>
        <w:color w:val="808080" w:themeColor="background1" w:themeShade="80"/>
        <w:sz w:val="20"/>
        <w:szCs w:val="20"/>
      </w:rPr>
      <w:t>April</w:t>
    </w:r>
    <w:r w:rsidR="00685A21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20</w:t>
    </w:r>
    <w:r w:rsidR="00366B8A">
      <w:rPr>
        <w:rFonts w:ascii="Arial" w:hAnsi="Arial" w:cs="Arial"/>
        <w:b/>
        <w:color w:val="808080" w:themeColor="background1" w:themeShade="80"/>
        <w:sz w:val="20"/>
        <w:szCs w:val="20"/>
      </w:rPr>
      <w:t>2</w:t>
    </w:r>
    <w:r w:rsidR="005D4955">
      <w:rPr>
        <w:rFonts w:ascii="Arial" w:hAnsi="Arial" w:cs="Arial"/>
        <w:b/>
        <w:color w:val="808080" w:themeColor="background1" w:themeShade="80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22A24B" w14:textId="77777777" w:rsidR="00E74C1D" w:rsidRDefault="00E74C1D" w:rsidP="00585B82">
      <w:r>
        <w:separator/>
      </w:r>
    </w:p>
  </w:footnote>
  <w:footnote w:type="continuationSeparator" w:id="0">
    <w:p w14:paraId="3EB52E49" w14:textId="77777777" w:rsidR="00E74C1D" w:rsidRDefault="00E74C1D" w:rsidP="0058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F626F" w14:textId="25094105" w:rsidR="00C43C4D" w:rsidRDefault="00C43C4D">
    <w:pPr>
      <w:pStyle w:val="Header"/>
    </w:pPr>
    <w:r>
      <w:rPr>
        <w:noProof/>
      </w:rPr>
      <w:drawing>
        <wp:inline distT="0" distB="0" distL="0" distR="0" wp14:anchorId="5ABB7153" wp14:editId="63F75797">
          <wp:extent cx="1395025" cy="116268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Colour Crest 0206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778" cy="1170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A6135"/>
    <w:multiLevelType w:val="hybridMultilevel"/>
    <w:tmpl w:val="DB968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223D2"/>
    <w:multiLevelType w:val="hybridMultilevel"/>
    <w:tmpl w:val="B7908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24152"/>
    <w:multiLevelType w:val="hybridMultilevel"/>
    <w:tmpl w:val="64464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37BB"/>
    <w:multiLevelType w:val="hybridMultilevel"/>
    <w:tmpl w:val="8500CA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5269E3"/>
    <w:multiLevelType w:val="hybridMultilevel"/>
    <w:tmpl w:val="13065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27510"/>
    <w:multiLevelType w:val="hybridMultilevel"/>
    <w:tmpl w:val="6BAC1A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08417C0"/>
    <w:multiLevelType w:val="hybridMultilevel"/>
    <w:tmpl w:val="BFD83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019FC"/>
    <w:multiLevelType w:val="hybridMultilevel"/>
    <w:tmpl w:val="FA4A7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76C9B"/>
    <w:multiLevelType w:val="hybridMultilevel"/>
    <w:tmpl w:val="EA8E0A40"/>
    <w:lvl w:ilvl="0" w:tplc="90FC819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A3C82"/>
    <w:multiLevelType w:val="hybridMultilevel"/>
    <w:tmpl w:val="F10AA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C0843"/>
    <w:multiLevelType w:val="hybridMultilevel"/>
    <w:tmpl w:val="20F4A8A8"/>
    <w:lvl w:ilvl="0" w:tplc="ABC418E8">
      <w:start w:val="1"/>
      <w:numFmt w:val="upperLetter"/>
      <w:lvlText w:val="%1."/>
      <w:lvlJc w:val="left"/>
      <w:pPr>
        <w:ind w:left="360" w:hanging="360"/>
      </w:pPr>
      <w:rPr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5264E"/>
    <w:multiLevelType w:val="hybridMultilevel"/>
    <w:tmpl w:val="CFD83C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C472E"/>
    <w:multiLevelType w:val="hybridMultilevel"/>
    <w:tmpl w:val="C7188F3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ED95904"/>
    <w:multiLevelType w:val="hybridMultilevel"/>
    <w:tmpl w:val="81041E6E"/>
    <w:lvl w:ilvl="0" w:tplc="F20C7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E4D9F"/>
    <w:multiLevelType w:val="hybridMultilevel"/>
    <w:tmpl w:val="20305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8D6D73"/>
    <w:multiLevelType w:val="hybridMultilevel"/>
    <w:tmpl w:val="881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C96E90"/>
    <w:multiLevelType w:val="hybridMultilevel"/>
    <w:tmpl w:val="C6C4F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A41ABF"/>
    <w:multiLevelType w:val="hybridMultilevel"/>
    <w:tmpl w:val="B75A7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0B2406"/>
    <w:multiLevelType w:val="hybridMultilevel"/>
    <w:tmpl w:val="4D367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66437"/>
    <w:multiLevelType w:val="hybridMultilevel"/>
    <w:tmpl w:val="0CE4D830"/>
    <w:lvl w:ilvl="0" w:tplc="055E4842">
      <w:start w:val="1"/>
      <w:numFmt w:val="upperLetter"/>
      <w:pStyle w:val="BulletAlternative"/>
      <w:lvlText w:val="%1."/>
      <w:lvlJc w:val="left"/>
      <w:pPr>
        <w:ind w:left="360" w:hanging="360"/>
      </w:pPr>
      <w:rPr>
        <w:b/>
        <w:color w:val="4F81BD" w:themeColor="accent1"/>
      </w:rPr>
    </w:lvl>
    <w:lvl w:ilvl="1" w:tplc="2C8A1A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81BD" w:themeColor="accent1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B23E64"/>
    <w:multiLevelType w:val="hybridMultilevel"/>
    <w:tmpl w:val="7C02B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996E8A"/>
    <w:multiLevelType w:val="hybridMultilevel"/>
    <w:tmpl w:val="DC068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7053A"/>
    <w:multiLevelType w:val="hybridMultilevel"/>
    <w:tmpl w:val="B36E01C0"/>
    <w:lvl w:ilvl="0" w:tplc="6E9CB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455776"/>
    <w:multiLevelType w:val="hybridMultilevel"/>
    <w:tmpl w:val="08BC6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B00924"/>
    <w:multiLevelType w:val="hybridMultilevel"/>
    <w:tmpl w:val="2034D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BE66E6"/>
    <w:multiLevelType w:val="hybridMultilevel"/>
    <w:tmpl w:val="8720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F265B"/>
    <w:multiLevelType w:val="hybridMultilevel"/>
    <w:tmpl w:val="49E0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00028"/>
    <w:multiLevelType w:val="hybridMultilevel"/>
    <w:tmpl w:val="5C6E4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A06B95"/>
    <w:multiLevelType w:val="hybridMultilevel"/>
    <w:tmpl w:val="DE784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117CC"/>
    <w:multiLevelType w:val="hybridMultilevel"/>
    <w:tmpl w:val="4B521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F534D7"/>
    <w:multiLevelType w:val="hybridMultilevel"/>
    <w:tmpl w:val="D02E3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8745062">
    <w:abstractNumId w:val="22"/>
  </w:num>
  <w:num w:numId="2" w16cid:durableId="1843154794">
    <w:abstractNumId w:val="13"/>
  </w:num>
  <w:num w:numId="3" w16cid:durableId="1134101502">
    <w:abstractNumId w:val="8"/>
  </w:num>
  <w:num w:numId="4" w16cid:durableId="1190410688">
    <w:abstractNumId w:val="26"/>
  </w:num>
  <w:num w:numId="5" w16cid:durableId="985743665">
    <w:abstractNumId w:val="17"/>
  </w:num>
  <w:num w:numId="6" w16cid:durableId="229314344">
    <w:abstractNumId w:val="14"/>
  </w:num>
  <w:num w:numId="7" w16cid:durableId="611673131">
    <w:abstractNumId w:val="3"/>
  </w:num>
  <w:num w:numId="8" w16cid:durableId="1333407560">
    <w:abstractNumId w:val="24"/>
  </w:num>
  <w:num w:numId="9" w16cid:durableId="1311863150">
    <w:abstractNumId w:val="10"/>
  </w:num>
  <w:num w:numId="10" w16cid:durableId="1254894483">
    <w:abstractNumId w:val="29"/>
  </w:num>
  <w:num w:numId="11" w16cid:durableId="826475293">
    <w:abstractNumId w:val="19"/>
  </w:num>
  <w:num w:numId="12" w16cid:durableId="671640793">
    <w:abstractNumId w:val="28"/>
  </w:num>
  <w:num w:numId="13" w16cid:durableId="2115662657">
    <w:abstractNumId w:val="7"/>
  </w:num>
  <w:num w:numId="14" w16cid:durableId="504589451">
    <w:abstractNumId w:val="30"/>
  </w:num>
  <w:num w:numId="15" w16cid:durableId="1947931181">
    <w:abstractNumId w:val="23"/>
  </w:num>
  <w:num w:numId="16" w16cid:durableId="2058040017">
    <w:abstractNumId w:val="15"/>
  </w:num>
  <w:num w:numId="17" w16cid:durableId="1809319008">
    <w:abstractNumId w:val="16"/>
  </w:num>
  <w:num w:numId="18" w16cid:durableId="1357072462">
    <w:abstractNumId w:val="20"/>
  </w:num>
  <w:num w:numId="19" w16cid:durableId="389302435">
    <w:abstractNumId w:val="6"/>
  </w:num>
  <w:num w:numId="20" w16cid:durableId="1951665471">
    <w:abstractNumId w:val="0"/>
  </w:num>
  <w:num w:numId="21" w16cid:durableId="119884391">
    <w:abstractNumId w:val="27"/>
  </w:num>
  <w:num w:numId="22" w16cid:durableId="53357685">
    <w:abstractNumId w:val="25"/>
  </w:num>
  <w:num w:numId="23" w16cid:durableId="906187390">
    <w:abstractNumId w:val="11"/>
  </w:num>
  <w:num w:numId="24" w16cid:durableId="308484839">
    <w:abstractNumId w:val="9"/>
  </w:num>
  <w:num w:numId="25" w16cid:durableId="401172503">
    <w:abstractNumId w:val="1"/>
  </w:num>
  <w:num w:numId="26" w16cid:durableId="1426026779">
    <w:abstractNumId w:val="18"/>
  </w:num>
  <w:num w:numId="27" w16cid:durableId="16318964">
    <w:abstractNumId w:val="19"/>
  </w:num>
  <w:num w:numId="28" w16cid:durableId="460925706">
    <w:abstractNumId w:val="21"/>
  </w:num>
  <w:num w:numId="29" w16cid:durableId="608855904">
    <w:abstractNumId w:val="4"/>
  </w:num>
  <w:num w:numId="30" w16cid:durableId="240599751">
    <w:abstractNumId w:val="12"/>
  </w:num>
  <w:num w:numId="31" w16cid:durableId="1358309620">
    <w:abstractNumId w:val="2"/>
  </w:num>
  <w:num w:numId="32" w16cid:durableId="139199527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37"/>
    <w:rsid w:val="000015D2"/>
    <w:rsid w:val="00001A07"/>
    <w:rsid w:val="00003BDD"/>
    <w:rsid w:val="000043B5"/>
    <w:rsid w:val="00004F06"/>
    <w:rsid w:val="00005126"/>
    <w:rsid w:val="000060D5"/>
    <w:rsid w:val="00007336"/>
    <w:rsid w:val="0000743C"/>
    <w:rsid w:val="00010A32"/>
    <w:rsid w:val="00011189"/>
    <w:rsid w:val="000116E7"/>
    <w:rsid w:val="00012FB8"/>
    <w:rsid w:val="00013081"/>
    <w:rsid w:val="000133A5"/>
    <w:rsid w:val="00013A93"/>
    <w:rsid w:val="000149B7"/>
    <w:rsid w:val="000153F0"/>
    <w:rsid w:val="00017695"/>
    <w:rsid w:val="00020273"/>
    <w:rsid w:val="0002080E"/>
    <w:rsid w:val="000219BB"/>
    <w:rsid w:val="00021A4F"/>
    <w:rsid w:val="00021D0C"/>
    <w:rsid w:val="000226E6"/>
    <w:rsid w:val="00023E24"/>
    <w:rsid w:val="000240DD"/>
    <w:rsid w:val="000246D8"/>
    <w:rsid w:val="00024ED5"/>
    <w:rsid w:val="0002539F"/>
    <w:rsid w:val="00025910"/>
    <w:rsid w:val="00025ABB"/>
    <w:rsid w:val="00025C4F"/>
    <w:rsid w:val="00025EC2"/>
    <w:rsid w:val="000271FA"/>
    <w:rsid w:val="000273FB"/>
    <w:rsid w:val="00027830"/>
    <w:rsid w:val="00027CD7"/>
    <w:rsid w:val="00030111"/>
    <w:rsid w:val="00030ADC"/>
    <w:rsid w:val="00031227"/>
    <w:rsid w:val="00031239"/>
    <w:rsid w:val="00031C70"/>
    <w:rsid w:val="00031CBD"/>
    <w:rsid w:val="000327E2"/>
    <w:rsid w:val="00033C34"/>
    <w:rsid w:val="000344F8"/>
    <w:rsid w:val="00034DB7"/>
    <w:rsid w:val="00036F0B"/>
    <w:rsid w:val="00037357"/>
    <w:rsid w:val="00040143"/>
    <w:rsid w:val="0004138A"/>
    <w:rsid w:val="000423A1"/>
    <w:rsid w:val="00043B89"/>
    <w:rsid w:val="0004520F"/>
    <w:rsid w:val="000472BF"/>
    <w:rsid w:val="0004795C"/>
    <w:rsid w:val="00050939"/>
    <w:rsid w:val="0005106E"/>
    <w:rsid w:val="00051851"/>
    <w:rsid w:val="00051889"/>
    <w:rsid w:val="00051ABF"/>
    <w:rsid w:val="00051B09"/>
    <w:rsid w:val="00051F8F"/>
    <w:rsid w:val="00052A3F"/>
    <w:rsid w:val="00052CE4"/>
    <w:rsid w:val="00052FCC"/>
    <w:rsid w:val="00053926"/>
    <w:rsid w:val="00053E1E"/>
    <w:rsid w:val="00054837"/>
    <w:rsid w:val="00054ACD"/>
    <w:rsid w:val="00054E56"/>
    <w:rsid w:val="000550DE"/>
    <w:rsid w:val="000560B1"/>
    <w:rsid w:val="0005741B"/>
    <w:rsid w:val="0005747B"/>
    <w:rsid w:val="00057AF0"/>
    <w:rsid w:val="00060801"/>
    <w:rsid w:val="00060EAF"/>
    <w:rsid w:val="00061273"/>
    <w:rsid w:val="00062B46"/>
    <w:rsid w:val="00066FFB"/>
    <w:rsid w:val="0006714C"/>
    <w:rsid w:val="00067A25"/>
    <w:rsid w:val="00067FB1"/>
    <w:rsid w:val="000704E7"/>
    <w:rsid w:val="0007129D"/>
    <w:rsid w:val="0007136A"/>
    <w:rsid w:val="00071CC9"/>
    <w:rsid w:val="00074C9C"/>
    <w:rsid w:val="000750D0"/>
    <w:rsid w:val="00075142"/>
    <w:rsid w:val="00075589"/>
    <w:rsid w:val="00075BA0"/>
    <w:rsid w:val="00075F0C"/>
    <w:rsid w:val="000771EF"/>
    <w:rsid w:val="00077E3C"/>
    <w:rsid w:val="0008012F"/>
    <w:rsid w:val="00080789"/>
    <w:rsid w:val="000809CF"/>
    <w:rsid w:val="00080C70"/>
    <w:rsid w:val="000819A1"/>
    <w:rsid w:val="00082247"/>
    <w:rsid w:val="00082A1E"/>
    <w:rsid w:val="00083BD0"/>
    <w:rsid w:val="0008554F"/>
    <w:rsid w:val="00086A63"/>
    <w:rsid w:val="00090528"/>
    <w:rsid w:val="00090E4F"/>
    <w:rsid w:val="00091CF5"/>
    <w:rsid w:val="00092926"/>
    <w:rsid w:val="0009525A"/>
    <w:rsid w:val="00096C15"/>
    <w:rsid w:val="00097149"/>
    <w:rsid w:val="0009739D"/>
    <w:rsid w:val="00097BA9"/>
    <w:rsid w:val="000A21B6"/>
    <w:rsid w:val="000A3FB0"/>
    <w:rsid w:val="000A4272"/>
    <w:rsid w:val="000A53C5"/>
    <w:rsid w:val="000A58D4"/>
    <w:rsid w:val="000A5A4A"/>
    <w:rsid w:val="000A5CC6"/>
    <w:rsid w:val="000A5D45"/>
    <w:rsid w:val="000A6653"/>
    <w:rsid w:val="000A696E"/>
    <w:rsid w:val="000A6B87"/>
    <w:rsid w:val="000A6E0B"/>
    <w:rsid w:val="000B058D"/>
    <w:rsid w:val="000B1997"/>
    <w:rsid w:val="000B2F1B"/>
    <w:rsid w:val="000B2F85"/>
    <w:rsid w:val="000B35D2"/>
    <w:rsid w:val="000B3814"/>
    <w:rsid w:val="000B476B"/>
    <w:rsid w:val="000B5C2A"/>
    <w:rsid w:val="000B65D3"/>
    <w:rsid w:val="000B6BCF"/>
    <w:rsid w:val="000C0359"/>
    <w:rsid w:val="000C10E8"/>
    <w:rsid w:val="000C1263"/>
    <w:rsid w:val="000C1934"/>
    <w:rsid w:val="000C1E05"/>
    <w:rsid w:val="000C1F4A"/>
    <w:rsid w:val="000C2BE3"/>
    <w:rsid w:val="000C2E8B"/>
    <w:rsid w:val="000C2FE3"/>
    <w:rsid w:val="000C321A"/>
    <w:rsid w:val="000C4525"/>
    <w:rsid w:val="000C4D13"/>
    <w:rsid w:val="000C4D7E"/>
    <w:rsid w:val="000C5468"/>
    <w:rsid w:val="000C5915"/>
    <w:rsid w:val="000C6043"/>
    <w:rsid w:val="000C607D"/>
    <w:rsid w:val="000C6256"/>
    <w:rsid w:val="000C6973"/>
    <w:rsid w:val="000C7C24"/>
    <w:rsid w:val="000D0F50"/>
    <w:rsid w:val="000D164D"/>
    <w:rsid w:val="000D1A54"/>
    <w:rsid w:val="000D39FF"/>
    <w:rsid w:val="000D3C38"/>
    <w:rsid w:val="000D5AC7"/>
    <w:rsid w:val="000D5D7C"/>
    <w:rsid w:val="000D73B1"/>
    <w:rsid w:val="000D7B2C"/>
    <w:rsid w:val="000E149C"/>
    <w:rsid w:val="000E260D"/>
    <w:rsid w:val="000E3248"/>
    <w:rsid w:val="000E337D"/>
    <w:rsid w:val="000E363C"/>
    <w:rsid w:val="000E3C64"/>
    <w:rsid w:val="000E5B8A"/>
    <w:rsid w:val="000E78D9"/>
    <w:rsid w:val="000E7AFD"/>
    <w:rsid w:val="000F011D"/>
    <w:rsid w:val="000F0902"/>
    <w:rsid w:val="000F0D18"/>
    <w:rsid w:val="000F235A"/>
    <w:rsid w:val="000F419A"/>
    <w:rsid w:val="000F41BB"/>
    <w:rsid w:val="000F5174"/>
    <w:rsid w:val="000F5706"/>
    <w:rsid w:val="000F5BD1"/>
    <w:rsid w:val="000F6D08"/>
    <w:rsid w:val="000F7716"/>
    <w:rsid w:val="000F7B5B"/>
    <w:rsid w:val="001016DB"/>
    <w:rsid w:val="001019F0"/>
    <w:rsid w:val="001024C9"/>
    <w:rsid w:val="001025FD"/>
    <w:rsid w:val="00102AB8"/>
    <w:rsid w:val="00102FD9"/>
    <w:rsid w:val="00103554"/>
    <w:rsid w:val="00105785"/>
    <w:rsid w:val="00106548"/>
    <w:rsid w:val="00107408"/>
    <w:rsid w:val="00107764"/>
    <w:rsid w:val="00107F39"/>
    <w:rsid w:val="00107F76"/>
    <w:rsid w:val="00111963"/>
    <w:rsid w:val="00111A71"/>
    <w:rsid w:val="0011236A"/>
    <w:rsid w:val="00113278"/>
    <w:rsid w:val="00113288"/>
    <w:rsid w:val="00116C4F"/>
    <w:rsid w:val="0011770F"/>
    <w:rsid w:val="00121D91"/>
    <w:rsid w:val="00121DEE"/>
    <w:rsid w:val="0012209A"/>
    <w:rsid w:val="0012229E"/>
    <w:rsid w:val="001256B5"/>
    <w:rsid w:val="001259BB"/>
    <w:rsid w:val="00126277"/>
    <w:rsid w:val="001275FC"/>
    <w:rsid w:val="001276AB"/>
    <w:rsid w:val="00130944"/>
    <w:rsid w:val="00131272"/>
    <w:rsid w:val="001318D4"/>
    <w:rsid w:val="00131918"/>
    <w:rsid w:val="00132FB4"/>
    <w:rsid w:val="00133BE7"/>
    <w:rsid w:val="00134578"/>
    <w:rsid w:val="001361B4"/>
    <w:rsid w:val="00136BB8"/>
    <w:rsid w:val="0014075F"/>
    <w:rsid w:val="00140BA1"/>
    <w:rsid w:val="00141D60"/>
    <w:rsid w:val="00142395"/>
    <w:rsid w:val="0014257A"/>
    <w:rsid w:val="00142580"/>
    <w:rsid w:val="00142B22"/>
    <w:rsid w:val="001430DE"/>
    <w:rsid w:val="0014411F"/>
    <w:rsid w:val="00144433"/>
    <w:rsid w:val="001447D8"/>
    <w:rsid w:val="00144E28"/>
    <w:rsid w:val="00145F2B"/>
    <w:rsid w:val="00147014"/>
    <w:rsid w:val="00147A10"/>
    <w:rsid w:val="00150150"/>
    <w:rsid w:val="00150CC7"/>
    <w:rsid w:val="00151029"/>
    <w:rsid w:val="001514B7"/>
    <w:rsid w:val="00152451"/>
    <w:rsid w:val="00152828"/>
    <w:rsid w:val="00152838"/>
    <w:rsid w:val="00154310"/>
    <w:rsid w:val="00155AAC"/>
    <w:rsid w:val="00160824"/>
    <w:rsid w:val="00160B25"/>
    <w:rsid w:val="00162230"/>
    <w:rsid w:val="001635A8"/>
    <w:rsid w:val="00163D90"/>
    <w:rsid w:val="00164620"/>
    <w:rsid w:val="00165148"/>
    <w:rsid w:val="001652A5"/>
    <w:rsid w:val="001664B3"/>
    <w:rsid w:val="00166691"/>
    <w:rsid w:val="001672A9"/>
    <w:rsid w:val="00170AFF"/>
    <w:rsid w:val="00170EA7"/>
    <w:rsid w:val="0017120E"/>
    <w:rsid w:val="001712FF"/>
    <w:rsid w:val="0017215E"/>
    <w:rsid w:val="001721BD"/>
    <w:rsid w:val="00172212"/>
    <w:rsid w:val="00172762"/>
    <w:rsid w:val="00174C31"/>
    <w:rsid w:val="001751C9"/>
    <w:rsid w:val="0017569E"/>
    <w:rsid w:val="00176165"/>
    <w:rsid w:val="00177073"/>
    <w:rsid w:val="00180E3A"/>
    <w:rsid w:val="0018115F"/>
    <w:rsid w:val="00182423"/>
    <w:rsid w:val="0018258D"/>
    <w:rsid w:val="00182C64"/>
    <w:rsid w:val="00182DF4"/>
    <w:rsid w:val="00183622"/>
    <w:rsid w:val="00183643"/>
    <w:rsid w:val="0019012B"/>
    <w:rsid w:val="00192094"/>
    <w:rsid w:val="00192102"/>
    <w:rsid w:val="00192314"/>
    <w:rsid w:val="001929C2"/>
    <w:rsid w:val="00195A59"/>
    <w:rsid w:val="00195D54"/>
    <w:rsid w:val="0019629B"/>
    <w:rsid w:val="00196832"/>
    <w:rsid w:val="00197574"/>
    <w:rsid w:val="001A1467"/>
    <w:rsid w:val="001A242A"/>
    <w:rsid w:val="001A270B"/>
    <w:rsid w:val="001A2761"/>
    <w:rsid w:val="001A2B25"/>
    <w:rsid w:val="001A3EB1"/>
    <w:rsid w:val="001A3FD5"/>
    <w:rsid w:val="001A621B"/>
    <w:rsid w:val="001A67EF"/>
    <w:rsid w:val="001A6B5C"/>
    <w:rsid w:val="001A75A0"/>
    <w:rsid w:val="001A7894"/>
    <w:rsid w:val="001A7BA9"/>
    <w:rsid w:val="001B052F"/>
    <w:rsid w:val="001B06E1"/>
    <w:rsid w:val="001B16D3"/>
    <w:rsid w:val="001B2833"/>
    <w:rsid w:val="001B3576"/>
    <w:rsid w:val="001B36A3"/>
    <w:rsid w:val="001B3E23"/>
    <w:rsid w:val="001B4A3C"/>
    <w:rsid w:val="001B4C4E"/>
    <w:rsid w:val="001B54B3"/>
    <w:rsid w:val="001B5713"/>
    <w:rsid w:val="001B5A40"/>
    <w:rsid w:val="001B62D0"/>
    <w:rsid w:val="001B63D5"/>
    <w:rsid w:val="001B7C4E"/>
    <w:rsid w:val="001C13ED"/>
    <w:rsid w:val="001C163D"/>
    <w:rsid w:val="001C180B"/>
    <w:rsid w:val="001C1AA7"/>
    <w:rsid w:val="001C219B"/>
    <w:rsid w:val="001C3D8A"/>
    <w:rsid w:val="001C3EEF"/>
    <w:rsid w:val="001C4316"/>
    <w:rsid w:val="001C4643"/>
    <w:rsid w:val="001C4F7D"/>
    <w:rsid w:val="001C5790"/>
    <w:rsid w:val="001C6210"/>
    <w:rsid w:val="001C6252"/>
    <w:rsid w:val="001C6739"/>
    <w:rsid w:val="001C677A"/>
    <w:rsid w:val="001C6870"/>
    <w:rsid w:val="001C714E"/>
    <w:rsid w:val="001C715A"/>
    <w:rsid w:val="001D011D"/>
    <w:rsid w:val="001D0B83"/>
    <w:rsid w:val="001D1A0F"/>
    <w:rsid w:val="001D1B37"/>
    <w:rsid w:val="001D23D8"/>
    <w:rsid w:val="001D2646"/>
    <w:rsid w:val="001D28B4"/>
    <w:rsid w:val="001D2963"/>
    <w:rsid w:val="001D3256"/>
    <w:rsid w:val="001D4C93"/>
    <w:rsid w:val="001D4F22"/>
    <w:rsid w:val="001D5BB7"/>
    <w:rsid w:val="001D609D"/>
    <w:rsid w:val="001D60AF"/>
    <w:rsid w:val="001D6DCD"/>
    <w:rsid w:val="001D7562"/>
    <w:rsid w:val="001D7F64"/>
    <w:rsid w:val="001E1760"/>
    <w:rsid w:val="001E1F75"/>
    <w:rsid w:val="001E2DB7"/>
    <w:rsid w:val="001E320F"/>
    <w:rsid w:val="001E58F9"/>
    <w:rsid w:val="001E6E42"/>
    <w:rsid w:val="001F03A3"/>
    <w:rsid w:val="001F1807"/>
    <w:rsid w:val="001F1901"/>
    <w:rsid w:val="001F4D3D"/>
    <w:rsid w:val="001F5747"/>
    <w:rsid w:val="001F62DF"/>
    <w:rsid w:val="001F6670"/>
    <w:rsid w:val="001F70B1"/>
    <w:rsid w:val="001F790E"/>
    <w:rsid w:val="001F7DA7"/>
    <w:rsid w:val="00200103"/>
    <w:rsid w:val="002001A9"/>
    <w:rsid w:val="002010FB"/>
    <w:rsid w:val="0020111D"/>
    <w:rsid w:val="00201DF1"/>
    <w:rsid w:val="00202854"/>
    <w:rsid w:val="00203C71"/>
    <w:rsid w:val="00205723"/>
    <w:rsid w:val="002070B9"/>
    <w:rsid w:val="00210253"/>
    <w:rsid w:val="002112A8"/>
    <w:rsid w:val="002113CF"/>
    <w:rsid w:val="0021356F"/>
    <w:rsid w:val="00213869"/>
    <w:rsid w:val="002141F6"/>
    <w:rsid w:val="002143DE"/>
    <w:rsid w:val="002143FF"/>
    <w:rsid w:val="00214873"/>
    <w:rsid w:val="002154D9"/>
    <w:rsid w:val="00215AB6"/>
    <w:rsid w:val="0021608A"/>
    <w:rsid w:val="00216EC0"/>
    <w:rsid w:val="00217070"/>
    <w:rsid w:val="00220AD2"/>
    <w:rsid w:val="00221ABC"/>
    <w:rsid w:val="002222EF"/>
    <w:rsid w:val="0022272C"/>
    <w:rsid w:val="00222D20"/>
    <w:rsid w:val="00224195"/>
    <w:rsid w:val="002243D5"/>
    <w:rsid w:val="00225073"/>
    <w:rsid w:val="00225930"/>
    <w:rsid w:val="00225D4D"/>
    <w:rsid w:val="00225D5F"/>
    <w:rsid w:val="00226C44"/>
    <w:rsid w:val="00227A35"/>
    <w:rsid w:val="00227AC0"/>
    <w:rsid w:val="00227D45"/>
    <w:rsid w:val="002305EB"/>
    <w:rsid w:val="00232DD6"/>
    <w:rsid w:val="0023305B"/>
    <w:rsid w:val="002334DB"/>
    <w:rsid w:val="00234D88"/>
    <w:rsid w:val="00234EB7"/>
    <w:rsid w:val="002354E0"/>
    <w:rsid w:val="0023623F"/>
    <w:rsid w:val="002379F5"/>
    <w:rsid w:val="00237FBE"/>
    <w:rsid w:val="00240AD1"/>
    <w:rsid w:val="00240DFB"/>
    <w:rsid w:val="002410F0"/>
    <w:rsid w:val="00241262"/>
    <w:rsid w:val="00241BFA"/>
    <w:rsid w:val="00242B3E"/>
    <w:rsid w:val="00243377"/>
    <w:rsid w:val="002433E5"/>
    <w:rsid w:val="00243B31"/>
    <w:rsid w:val="00243DAF"/>
    <w:rsid w:val="00243DED"/>
    <w:rsid w:val="00244F37"/>
    <w:rsid w:val="00245396"/>
    <w:rsid w:val="002456E7"/>
    <w:rsid w:val="00245717"/>
    <w:rsid w:val="00250A29"/>
    <w:rsid w:val="00250B74"/>
    <w:rsid w:val="00251C55"/>
    <w:rsid w:val="002524C4"/>
    <w:rsid w:val="00252D66"/>
    <w:rsid w:val="00253CC7"/>
    <w:rsid w:val="00253EA5"/>
    <w:rsid w:val="002550C0"/>
    <w:rsid w:val="00255768"/>
    <w:rsid w:val="00260F20"/>
    <w:rsid w:val="00262215"/>
    <w:rsid w:val="00264120"/>
    <w:rsid w:val="00264767"/>
    <w:rsid w:val="00265250"/>
    <w:rsid w:val="00265C54"/>
    <w:rsid w:val="002666B4"/>
    <w:rsid w:val="00266904"/>
    <w:rsid w:val="00267F4C"/>
    <w:rsid w:val="00271114"/>
    <w:rsid w:val="00271345"/>
    <w:rsid w:val="00271B70"/>
    <w:rsid w:val="00273241"/>
    <w:rsid w:val="00276ADD"/>
    <w:rsid w:val="00276E27"/>
    <w:rsid w:val="00280757"/>
    <w:rsid w:val="002825B3"/>
    <w:rsid w:val="00283B25"/>
    <w:rsid w:val="00283B9A"/>
    <w:rsid w:val="00285017"/>
    <w:rsid w:val="0028732C"/>
    <w:rsid w:val="00287398"/>
    <w:rsid w:val="00287617"/>
    <w:rsid w:val="00287A91"/>
    <w:rsid w:val="00290322"/>
    <w:rsid w:val="00290512"/>
    <w:rsid w:val="002907C2"/>
    <w:rsid w:val="00291C24"/>
    <w:rsid w:val="002937F8"/>
    <w:rsid w:val="002942B5"/>
    <w:rsid w:val="002952F8"/>
    <w:rsid w:val="00296626"/>
    <w:rsid w:val="00296849"/>
    <w:rsid w:val="0029700B"/>
    <w:rsid w:val="0029771A"/>
    <w:rsid w:val="002A0312"/>
    <w:rsid w:val="002A0812"/>
    <w:rsid w:val="002A1B3F"/>
    <w:rsid w:val="002A2012"/>
    <w:rsid w:val="002A2083"/>
    <w:rsid w:val="002A26A2"/>
    <w:rsid w:val="002A319B"/>
    <w:rsid w:val="002A5100"/>
    <w:rsid w:val="002A613F"/>
    <w:rsid w:val="002A659A"/>
    <w:rsid w:val="002A6980"/>
    <w:rsid w:val="002A709D"/>
    <w:rsid w:val="002B0002"/>
    <w:rsid w:val="002B0865"/>
    <w:rsid w:val="002B093B"/>
    <w:rsid w:val="002B2084"/>
    <w:rsid w:val="002B2988"/>
    <w:rsid w:val="002B2BA6"/>
    <w:rsid w:val="002B3BF1"/>
    <w:rsid w:val="002B4030"/>
    <w:rsid w:val="002B454D"/>
    <w:rsid w:val="002B48FB"/>
    <w:rsid w:val="002B5709"/>
    <w:rsid w:val="002B5FA3"/>
    <w:rsid w:val="002B5FC0"/>
    <w:rsid w:val="002B639C"/>
    <w:rsid w:val="002B6FB9"/>
    <w:rsid w:val="002B73E6"/>
    <w:rsid w:val="002C0E7E"/>
    <w:rsid w:val="002C0FCC"/>
    <w:rsid w:val="002C152F"/>
    <w:rsid w:val="002C1BE7"/>
    <w:rsid w:val="002C1DCF"/>
    <w:rsid w:val="002C1F7E"/>
    <w:rsid w:val="002C38FD"/>
    <w:rsid w:val="002C4429"/>
    <w:rsid w:val="002C5368"/>
    <w:rsid w:val="002C5B1D"/>
    <w:rsid w:val="002C6D5A"/>
    <w:rsid w:val="002C75EE"/>
    <w:rsid w:val="002C7D2F"/>
    <w:rsid w:val="002D2FB1"/>
    <w:rsid w:val="002D3534"/>
    <w:rsid w:val="002D4A10"/>
    <w:rsid w:val="002D4A75"/>
    <w:rsid w:val="002D4D06"/>
    <w:rsid w:val="002D5680"/>
    <w:rsid w:val="002D5B74"/>
    <w:rsid w:val="002D5CAD"/>
    <w:rsid w:val="002D6C0E"/>
    <w:rsid w:val="002D7C12"/>
    <w:rsid w:val="002E0DA0"/>
    <w:rsid w:val="002E1C38"/>
    <w:rsid w:val="002E1DB9"/>
    <w:rsid w:val="002E2225"/>
    <w:rsid w:val="002E73E3"/>
    <w:rsid w:val="002F1DA2"/>
    <w:rsid w:val="002F2D3A"/>
    <w:rsid w:val="002F3FB8"/>
    <w:rsid w:val="002F4E21"/>
    <w:rsid w:val="002F669B"/>
    <w:rsid w:val="002F6FF3"/>
    <w:rsid w:val="002F788D"/>
    <w:rsid w:val="002F7A6A"/>
    <w:rsid w:val="00300B71"/>
    <w:rsid w:val="00300EC0"/>
    <w:rsid w:val="00301A32"/>
    <w:rsid w:val="003026CC"/>
    <w:rsid w:val="00303E0B"/>
    <w:rsid w:val="00306053"/>
    <w:rsid w:val="00307303"/>
    <w:rsid w:val="00311008"/>
    <w:rsid w:val="003113B2"/>
    <w:rsid w:val="003114DA"/>
    <w:rsid w:val="003114ED"/>
    <w:rsid w:val="00312A66"/>
    <w:rsid w:val="003138AA"/>
    <w:rsid w:val="0031393E"/>
    <w:rsid w:val="00316483"/>
    <w:rsid w:val="00317D6B"/>
    <w:rsid w:val="00320E9A"/>
    <w:rsid w:val="00321A82"/>
    <w:rsid w:val="003223B5"/>
    <w:rsid w:val="00322FDF"/>
    <w:rsid w:val="00323415"/>
    <w:rsid w:val="00324361"/>
    <w:rsid w:val="003247EE"/>
    <w:rsid w:val="0032679C"/>
    <w:rsid w:val="00326A0A"/>
    <w:rsid w:val="00327ADA"/>
    <w:rsid w:val="00330D86"/>
    <w:rsid w:val="00330E5D"/>
    <w:rsid w:val="00330F48"/>
    <w:rsid w:val="003313AC"/>
    <w:rsid w:val="00331EC4"/>
    <w:rsid w:val="00332492"/>
    <w:rsid w:val="0033291B"/>
    <w:rsid w:val="00333218"/>
    <w:rsid w:val="00334313"/>
    <w:rsid w:val="003345CC"/>
    <w:rsid w:val="0033497B"/>
    <w:rsid w:val="00335713"/>
    <w:rsid w:val="003358BC"/>
    <w:rsid w:val="003359CC"/>
    <w:rsid w:val="00336742"/>
    <w:rsid w:val="00340A6E"/>
    <w:rsid w:val="00340C6F"/>
    <w:rsid w:val="00340F6E"/>
    <w:rsid w:val="003419FE"/>
    <w:rsid w:val="00341CBF"/>
    <w:rsid w:val="00341F04"/>
    <w:rsid w:val="00342500"/>
    <w:rsid w:val="00342EAC"/>
    <w:rsid w:val="003432BC"/>
    <w:rsid w:val="003436B5"/>
    <w:rsid w:val="0034395D"/>
    <w:rsid w:val="003446BF"/>
    <w:rsid w:val="00345990"/>
    <w:rsid w:val="003476AB"/>
    <w:rsid w:val="00347956"/>
    <w:rsid w:val="003503B9"/>
    <w:rsid w:val="00350B5E"/>
    <w:rsid w:val="0035166D"/>
    <w:rsid w:val="003529DE"/>
    <w:rsid w:val="00356031"/>
    <w:rsid w:val="00356205"/>
    <w:rsid w:val="00356553"/>
    <w:rsid w:val="003572FB"/>
    <w:rsid w:val="00357F6A"/>
    <w:rsid w:val="00360577"/>
    <w:rsid w:val="00360EDE"/>
    <w:rsid w:val="00360F53"/>
    <w:rsid w:val="00361D32"/>
    <w:rsid w:val="003632C9"/>
    <w:rsid w:val="003636A2"/>
    <w:rsid w:val="00364278"/>
    <w:rsid w:val="00365031"/>
    <w:rsid w:val="0036573D"/>
    <w:rsid w:val="0036635E"/>
    <w:rsid w:val="00366576"/>
    <w:rsid w:val="00366AF4"/>
    <w:rsid w:val="00366B8A"/>
    <w:rsid w:val="0036798F"/>
    <w:rsid w:val="0037056D"/>
    <w:rsid w:val="00370DA2"/>
    <w:rsid w:val="00370EA5"/>
    <w:rsid w:val="00371475"/>
    <w:rsid w:val="00371884"/>
    <w:rsid w:val="00372801"/>
    <w:rsid w:val="0037293B"/>
    <w:rsid w:val="003737FB"/>
    <w:rsid w:val="00373AD0"/>
    <w:rsid w:val="0037569D"/>
    <w:rsid w:val="00375C6E"/>
    <w:rsid w:val="003769B1"/>
    <w:rsid w:val="003770DE"/>
    <w:rsid w:val="0038108B"/>
    <w:rsid w:val="003811A5"/>
    <w:rsid w:val="00382295"/>
    <w:rsid w:val="003830F7"/>
    <w:rsid w:val="00383213"/>
    <w:rsid w:val="00384CC1"/>
    <w:rsid w:val="00385157"/>
    <w:rsid w:val="00385A29"/>
    <w:rsid w:val="00385D73"/>
    <w:rsid w:val="00385E35"/>
    <w:rsid w:val="003862ED"/>
    <w:rsid w:val="0038691D"/>
    <w:rsid w:val="003876E6"/>
    <w:rsid w:val="00390B46"/>
    <w:rsid w:val="003911D4"/>
    <w:rsid w:val="003914DD"/>
    <w:rsid w:val="0039292E"/>
    <w:rsid w:val="00392B44"/>
    <w:rsid w:val="00393865"/>
    <w:rsid w:val="0039460E"/>
    <w:rsid w:val="00395353"/>
    <w:rsid w:val="003970F6"/>
    <w:rsid w:val="0039732C"/>
    <w:rsid w:val="00397E30"/>
    <w:rsid w:val="003A0BA6"/>
    <w:rsid w:val="003A1384"/>
    <w:rsid w:val="003A15B4"/>
    <w:rsid w:val="003A1650"/>
    <w:rsid w:val="003A1890"/>
    <w:rsid w:val="003A251F"/>
    <w:rsid w:val="003A29AB"/>
    <w:rsid w:val="003A45F1"/>
    <w:rsid w:val="003A47AC"/>
    <w:rsid w:val="003A514C"/>
    <w:rsid w:val="003A56FB"/>
    <w:rsid w:val="003A5A36"/>
    <w:rsid w:val="003A5D10"/>
    <w:rsid w:val="003A658F"/>
    <w:rsid w:val="003A7643"/>
    <w:rsid w:val="003B0096"/>
    <w:rsid w:val="003B0A44"/>
    <w:rsid w:val="003B12AE"/>
    <w:rsid w:val="003B1362"/>
    <w:rsid w:val="003B2D04"/>
    <w:rsid w:val="003B2E13"/>
    <w:rsid w:val="003B582A"/>
    <w:rsid w:val="003B5A42"/>
    <w:rsid w:val="003B5C1D"/>
    <w:rsid w:val="003B6291"/>
    <w:rsid w:val="003B7E3C"/>
    <w:rsid w:val="003B7F84"/>
    <w:rsid w:val="003C0A5B"/>
    <w:rsid w:val="003C2870"/>
    <w:rsid w:val="003C5761"/>
    <w:rsid w:val="003C60B2"/>
    <w:rsid w:val="003C60F9"/>
    <w:rsid w:val="003C6928"/>
    <w:rsid w:val="003C72B2"/>
    <w:rsid w:val="003C741A"/>
    <w:rsid w:val="003D02B2"/>
    <w:rsid w:val="003D125D"/>
    <w:rsid w:val="003D1C99"/>
    <w:rsid w:val="003D2362"/>
    <w:rsid w:val="003D4F9F"/>
    <w:rsid w:val="003D523B"/>
    <w:rsid w:val="003D528F"/>
    <w:rsid w:val="003D596A"/>
    <w:rsid w:val="003D5BA8"/>
    <w:rsid w:val="003D5CAB"/>
    <w:rsid w:val="003D6056"/>
    <w:rsid w:val="003D6FC2"/>
    <w:rsid w:val="003D7357"/>
    <w:rsid w:val="003E0A85"/>
    <w:rsid w:val="003E0E4E"/>
    <w:rsid w:val="003E2038"/>
    <w:rsid w:val="003E24C7"/>
    <w:rsid w:val="003E3C0F"/>
    <w:rsid w:val="003E4C33"/>
    <w:rsid w:val="003E4F2A"/>
    <w:rsid w:val="003E55B2"/>
    <w:rsid w:val="003E58B9"/>
    <w:rsid w:val="003E62A4"/>
    <w:rsid w:val="003E7AC7"/>
    <w:rsid w:val="003F000C"/>
    <w:rsid w:val="003F02E8"/>
    <w:rsid w:val="003F07C5"/>
    <w:rsid w:val="003F1C87"/>
    <w:rsid w:val="003F20F9"/>
    <w:rsid w:val="003F3ECB"/>
    <w:rsid w:val="003F41A6"/>
    <w:rsid w:val="003F425D"/>
    <w:rsid w:val="003F47B0"/>
    <w:rsid w:val="003F492C"/>
    <w:rsid w:val="003F4CF9"/>
    <w:rsid w:val="003F6846"/>
    <w:rsid w:val="0040079A"/>
    <w:rsid w:val="00400C6F"/>
    <w:rsid w:val="00400D20"/>
    <w:rsid w:val="00400E5E"/>
    <w:rsid w:val="004018B3"/>
    <w:rsid w:val="004026B5"/>
    <w:rsid w:val="0040287B"/>
    <w:rsid w:val="004037CF"/>
    <w:rsid w:val="00404E5A"/>
    <w:rsid w:val="00405967"/>
    <w:rsid w:val="0040602A"/>
    <w:rsid w:val="00406529"/>
    <w:rsid w:val="00406B62"/>
    <w:rsid w:val="00406F50"/>
    <w:rsid w:val="004079DF"/>
    <w:rsid w:val="004114BF"/>
    <w:rsid w:val="0041167C"/>
    <w:rsid w:val="00412E95"/>
    <w:rsid w:val="00413793"/>
    <w:rsid w:val="00413E6A"/>
    <w:rsid w:val="00414F8D"/>
    <w:rsid w:val="00415217"/>
    <w:rsid w:val="00415996"/>
    <w:rsid w:val="0041758A"/>
    <w:rsid w:val="00417F83"/>
    <w:rsid w:val="0042203D"/>
    <w:rsid w:val="0042280F"/>
    <w:rsid w:val="004229FE"/>
    <w:rsid w:val="00422BFF"/>
    <w:rsid w:val="00423588"/>
    <w:rsid w:val="00423957"/>
    <w:rsid w:val="00423E28"/>
    <w:rsid w:val="00424E93"/>
    <w:rsid w:val="00425B64"/>
    <w:rsid w:val="00425FD3"/>
    <w:rsid w:val="00426015"/>
    <w:rsid w:val="004263C1"/>
    <w:rsid w:val="00430779"/>
    <w:rsid w:val="00430F19"/>
    <w:rsid w:val="004319E9"/>
    <w:rsid w:val="00431E7F"/>
    <w:rsid w:val="00432687"/>
    <w:rsid w:val="0043340D"/>
    <w:rsid w:val="004336B3"/>
    <w:rsid w:val="004357B7"/>
    <w:rsid w:val="00435E4A"/>
    <w:rsid w:val="00436ED0"/>
    <w:rsid w:val="004378C0"/>
    <w:rsid w:val="004400C1"/>
    <w:rsid w:val="00440A15"/>
    <w:rsid w:val="00440F82"/>
    <w:rsid w:val="004411D5"/>
    <w:rsid w:val="00441300"/>
    <w:rsid w:val="0044153B"/>
    <w:rsid w:val="00441A75"/>
    <w:rsid w:val="00441EA1"/>
    <w:rsid w:val="0044291F"/>
    <w:rsid w:val="00443DFC"/>
    <w:rsid w:val="00445FBE"/>
    <w:rsid w:val="00446B9C"/>
    <w:rsid w:val="004471F2"/>
    <w:rsid w:val="00447807"/>
    <w:rsid w:val="004501C1"/>
    <w:rsid w:val="00451659"/>
    <w:rsid w:val="00451EF4"/>
    <w:rsid w:val="004530DA"/>
    <w:rsid w:val="00453A4E"/>
    <w:rsid w:val="00455106"/>
    <w:rsid w:val="0045586D"/>
    <w:rsid w:val="0045613D"/>
    <w:rsid w:val="004569BD"/>
    <w:rsid w:val="00456D1F"/>
    <w:rsid w:val="00457955"/>
    <w:rsid w:val="00457CF8"/>
    <w:rsid w:val="0046015D"/>
    <w:rsid w:val="00460334"/>
    <w:rsid w:val="0046106F"/>
    <w:rsid w:val="004611BB"/>
    <w:rsid w:val="00461223"/>
    <w:rsid w:val="0046187B"/>
    <w:rsid w:val="00462302"/>
    <w:rsid w:val="0046235E"/>
    <w:rsid w:val="0046457B"/>
    <w:rsid w:val="00464775"/>
    <w:rsid w:val="00464A79"/>
    <w:rsid w:val="0046554F"/>
    <w:rsid w:val="00465A82"/>
    <w:rsid w:val="00465F8C"/>
    <w:rsid w:val="004660A0"/>
    <w:rsid w:val="00466ECC"/>
    <w:rsid w:val="0046731A"/>
    <w:rsid w:val="004711AB"/>
    <w:rsid w:val="00471E9C"/>
    <w:rsid w:val="00472045"/>
    <w:rsid w:val="0047217B"/>
    <w:rsid w:val="0047218C"/>
    <w:rsid w:val="0047280A"/>
    <w:rsid w:val="00472D7F"/>
    <w:rsid w:val="00472E0D"/>
    <w:rsid w:val="00473BE9"/>
    <w:rsid w:val="00474061"/>
    <w:rsid w:val="004742A3"/>
    <w:rsid w:val="00476C55"/>
    <w:rsid w:val="00477DE9"/>
    <w:rsid w:val="0048068C"/>
    <w:rsid w:val="00480B4A"/>
    <w:rsid w:val="00480C22"/>
    <w:rsid w:val="00482076"/>
    <w:rsid w:val="004826E5"/>
    <w:rsid w:val="0048295D"/>
    <w:rsid w:val="00483121"/>
    <w:rsid w:val="00483809"/>
    <w:rsid w:val="00484C7A"/>
    <w:rsid w:val="00485675"/>
    <w:rsid w:val="00485A6A"/>
    <w:rsid w:val="004866F5"/>
    <w:rsid w:val="00487C62"/>
    <w:rsid w:val="004900E3"/>
    <w:rsid w:val="00492E5C"/>
    <w:rsid w:val="00495415"/>
    <w:rsid w:val="004A006B"/>
    <w:rsid w:val="004A1306"/>
    <w:rsid w:val="004A1C6D"/>
    <w:rsid w:val="004A23D4"/>
    <w:rsid w:val="004A2A2F"/>
    <w:rsid w:val="004A3A43"/>
    <w:rsid w:val="004A3D60"/>
    <w:rsid w:val="004A3FE8"/>
    <w:rsid w:val="004A4365"/>
    <w:rsid w:val="004A49FC"/>
    <w:rsid w:val="004A4E14"/>
    <w:rsid w:val="004A530F"/>
    <w:rsid w:val="004A572D"/>
    <w:rsid w:val="004A59EC"/>
    <w:rsid w:val="004A62BC"/>
    <w:rsid w:val="004A632C"/>
    <w:rsid w:val="004A69AE"/>
    <w:rsid w:val="004A6CC6"/>
    <w:rsid w:val="004A799E"/>
    <w:rsid w:val="004A7C96"/>
    <w:rsid w:val="004B06D6"/>
    <w:rsid w:val="004B1512"/>
    <w:rsid w:val="004B1BA1"/>
    <w:rsid w:val="004B2071"/>
    <w:rsid w:val="004B32F0"/>
    <w:rsid w:val="004B34A7"/>
    <w:rsid w:val="004B3549"/>
    <w:rsid w:val="004B3921"/>
    <w:rsid w:val="004B3C3F"/>
    <w:rsid w:val="004B41B3"/>
    <w:rsid w:val="004B46EA"/>
    <w:rsid w:val="004B4C7D"/>
    <w:rsid w:val="004B6D6A"/>
    <w:rsid w:val="004B7481"/>
    <w:rsid w:val="004B795A"/>
    <w:rsid w:val="004B7E80"/>
    <w:rsid w:val="004B7E93"/>
    <w:rsid w:val="004C30A7"/>
    <w:rsid w:val="004C3359"/>
    <w:rsid w:val="004C397A"/>
    <w:rsid w:val="004C3FF8"/>
    <w:rsid w:val="004C4DF1"/>
    <w:rsid w:val="004C4EF3"/>
    <w:rsid w:val="004C5138"/>
    <w:rsid w:val="004C6ABA"/>
    <w:rsid w:val="004C7915"/>
    <w:rsid w:val="004C7EC6"/>
    <w:rsid w:val="004D0280"/>
    <w:rsid w:val="004D07DF"/>
    <w:rsid w:val="004D1ADF"/>
    <w:rsid w:val="004D1CD7"/>
    <w:rsid w:val="004D25A8"/>
    <w:rsid w:val="004D2988"/>
    <w:rsid w:val="004D4411"/>
    <w:rsid w:val="004D4748"/>
    <w:rsid w:val="004D55B8"/>
    <w:rsid w:val="004D5A5F"/>
    <w:rsid w:val="004D6417"/>
    <w:rsid w:val="004E00DF"/>
    <w:rsid w:val="004E07B7"/>
    <w:rsid w:val="004E109C"/>
    <w:rsid w:val="004E1498"/>
    <w:rsid w:val="004E2682"/>
    <w:rsid w:val="004F0F7F"/>
    <w:rsid w:val="004F23A2"/>
    <w:rsid w:val="004F3568"/>
    <w:rsid w:val="004F5DE0"/>
    <w:rsid w:val="004F6012"/>
    <w:rsid w:val="004F6F3F"/>
    <w:rsid w:val="004F7A3C"/>
    <w:rsid w:val="004F7BA5"/>
    <w:rsid w:val="0050034F"/>
    <w:rsid w:val="005007C1"/>
    <w:rsid w:val="00501429"/>
    <w:rsid w:val="00501688"/>
    <w:rsid w:val="00501E4F"/>
    <w:rsid w:val="00502175"/>
    <w:rsid w:val="005021D2"/>
    <w:rsid w:val="00502B5E"/>
    <w:rsid w:val="00503504"/>
    <w:rsid w:val="00504245"/>
    <w:rsid w:val="005044D3"/>
    <w:rsid w:val="005053D2"/>
    <w:rsid w:val="00505F98"/>
    <w:rsid w:val="0050794E"/>
    <w:rsid w:val="00510CB0"/>
    <w:rsid w:val="0051241D"/>
    <w:rsid w:val="00512937"/>
    <w:rsid w:val="00513A4D"/>
    <w:rsid w:val="0051406F"/>
    <w:rsid w:val="0051455E"/>
    <w:rsid w:val="00514BD7"/>
    <w:rsid w:val="00516A9E"/>
    <w:rsid w:val="00516E87"/>
    <w:rsid w:val="00517AA0"/>
    <w:rsid w:val="0052053B"/>
    <w:rsid w:val="00520D6B"/>
    <w:rsid w:val="005213D2"/>
    <w:rsid w:val="0052334E"/>
    <w:rsid w:val="00523C60"/>
    <w:rsid w:val="00524DE0"/>
    <w:rsid w:val="00525516"/>
    <w:rsid w:val="0052711E"/>
    <w:rsid w:val="0052754C"/>
    <w:rsid w:val="005276C5"/>
    <w:rsid w:val="00531E6A"/>
    <w:rsid w:val="00531EC0"/>
    <w:rsid w:val="00532323"/>
    <w:rsid w:val="005328B3"/>
    <w:rsid w:val="0053303B"/>
    <w:rsid w:val="00533305"/>
    <w:rsid w:val="005337B1"/>
    <w:rsid w:val="00534BF0"/>
    <w:rsid w:val="00534D66"/>
    <w:rsid w:val="00536107"/>
    <w:rsid w:val="0053652B"/>
    <w:rsid w:val="005403A3"/>
    <w:rsid w:val="005409B5"/>
    <w:rsid w:val="00541C62"/>
    <w:rsid w:val="00544E32"/>
    <w:rsid w:val="0054619D"/>
    <w:rsid w:val="00546594"/>
    <w:rsid w:val="00547051"/>
    <w:rsid w:val="0054721C"/>
    <w:rsid w:val="00551774"/>
    <w:rsid w:val="00551D20"/>
    <w:rsid w:val="00552ECF"/>
    <w:rsid w:val="00553A33"/>
    <w:rsid w:val="005554EF"/>
    <w:rsid w:val="0055573B"/>
    <w:rsid w:val="00556967"/>
    <w:rsid w:val="0056018A"/>
    <w:rsid w:val="00560248"/>
    <w:rsid w:val="005606AD"/>
    <w:rsid w:val="005607DB"/>
    <w:rsid w:val="00561F01"/>
    <w:rsid w:val="0056239A"/>
    <w:rsid w:val="00562719"/>
    <w:rsid w:val="00562D18"/>
    <w:rsid w:val="005632E6"/>
    <w:rsid w:val="00563BF9"/>
    <w:rsid w:val="00565A27"/>
    <w:rsid w:val="00565E57"/>
    <w:rsid w:val="00567C94"/>
    <w:rsid w:val="00570757"/>
    <w:rsid w:val="00570F28"/>
    <w:rsid w:val="00571E23"/>
    <w:rsid w:val="00572570"/>
    <w:rsid w:val="0057289D"/>
    <w:rsid w:val="005733A1"/>
    <w:rsid w:val="005737F2"/>
    <w:rsid w:val="00575119"/>
    <w:rsid w:val="00575783"/>
    <w:rsid w:val="00575A36"/>
    <w:rsid w:val="00575BEF"/>
    <w:rsid w:val="00577513"/>
    <w:rsid w:val="005808E5"/>
    <w:rsid w:val="00581519"/>
    <w:rsid w:val="00581FBD"/>
    <w:rsid w:val="00583103"/>
    <w:rsid w:val="0058387F"/>
    <w:rsid w:val="00584E7B"/>
    <w:rsid w:val="00585B82"/>
    <w:rsid w:val="00586B04"/>
    <w:rsid w:val="00586BEF"/>
    <w:rsid w:val="0058757C"/>
    <w:rsid w:val="00590C75"/>
    <w:rsid w:val="00590CD8"/>
    <w:rsid w:val="00591C40"/>
    <w:rsid w:val="00592537"/>
    <w:rsid w:val="00593F88"/>
    <w:rsid w:val="00594DC7"/>
    <w:rsid w:val="00595D08"/>
    <w:rsid w:val="005964B3"/>
    <w:rsid w:val="00596B13"/>
    <w:rsid w:val="005973D1"/>
    <w:rsid w:val="005A066D"/>
    <w:rsid w:val="005A161E"/>
    <w:rsid w:val="005A1A76"/>
    <w:rsid w:val="005A2DE3"/>
    <w:rsid w:val="005A4EB3"/>
    <w:rsid w:val="005A5DF6"/>
    <w:rsid w:val="005A621C"/>
    <w:rsid w:val="005A6376"/>
    <w:rsid w:val="005A643A"/>
    <w:rsid w:val="005A6FC3"/>
    <w:rsid w:val="005A75D7"/>
    <w:rsid w:val="005A7BED"/>
    <w:rsid w:val="005B00B1"/>
    <w:rsid w:val="005B264C"/>
    <w:rsid w:val="005B27DF"/>
    <w:rsid w:val="005B352D"/>
    <w:rsid w:val="005B4286"/>
    <w:rsid w:val="005B4DA8"/>
    <w:rsid w:val="005B601F"/>
    <w:rsid w:val="005B6051"/>
    <w:rsid w:val="005B611E"/>
    <w:rsid w:val="005B6BA0"/>
    <w:rsid w:val="005C2A95"/>
    <w:rsid w:val="005C2C47"/>
    <w:rsid w:val="005C3071"/>
    <w:rsid w:val="005C6CD8"/>
    <w:rsid w:val="005C72A3"/>
    <w:rsid w:val="005C72A7"/>
    <w:rsid w:val="005D2501"/>
    <w:rsid w:val="005D2512"/>
    <w:rsid w:val="005D2F75"/>
    <w:rsid w:val="005D3DE3"/>
    <w:rsid w:val="005D4955"/>
    <w:rsid w:val="005D66F1"/>
    <w:rsid w:val="005D7099"/>
    <w:rsid w:val="005D7182"/>
    <w:rsid w:val="005D719D"/>
    <w:rsid w:val="005D7561"/>
    <w:rsid w:val="005E0B83"/>
    <w:rsid w:val="005E168D"/>
    <w:rsid w:val="005E1F11"/>
    <w:rsid w:val="005E3C4D"/>
    <w:rsid w:val="005E3D86"/>
    <w:rsid w:val="005E3E59"/>
    <w:rsid w:val="005E4B4C"/>
    <w:rsid w:val="005E5246"/>
    <w:rsid w:val="005E5585"/>
    <w:rsid w:val="005E58EB"/>
    <w:rsid w:val="005E652E"/>
    <w:rsid w:val="005E783B"/>
    <w:rsid w:val="005F00D8"/>
    <w:rsid w:val="005F06C9"/>
    <w:rsid w:val="005F08DC"/>
    <w:rsid w:val="005F19F1"/>
    <w:rsid w:val="005F255D"/>
    <w:rsid w:val="005F279D"/>
    <w:rsid w:val="005F2816"/>
    <w:rsid w:val="005F38C2"/>
    <w:rsid w:val="005F4BA4"/>
    <w:rsid w:val="005F5A29"/>
    <w:rsid w:val="005F60EF"/>
    <w:rsid w:val="005F6C74"/>
    <w:rsid w:val="005F78F9"/>
    <w:rsid w:val="00600294"/>
    <w:rsid w:val="006007E0"/>
    <w:rsid w:val="0060115D"/>
    <w:rsid w:val="006013E6"/>
    <w:rsid w:val="00601FBB"/>
    <w:rsid w:val="0060261F"/>
    <w:rsid w:val="00603E34"/>
    <w:rsid w:val="00604069"/>
    <w:rsid w:val="0060413F"/>
    <w:rsid w:val="00604161"/>
    <w:rsid w:val="0060421E"/>
    <w:rsid w:val="0060498D"/>
    <w:rsid w:val="00605D7D"/>
    <w:rsid w:val="006071B5"/>
    <w:rsid w:val="00607C59"/>
    <w:rsid w:val="00610164"/>
    <w:rsid w:val="00610E5C"/>
    <w:rsid w:val="00611973"/>
    <w:rsid w:val="00611D25"/>
    <w:rsid w:val="00611E9A"/>
    <w:rsid w:val="00612CA1"/>
    <w:rsid w:val="00613482"/>
    <w:rsid w:val="00613CBD"/>
    <w:rsid w:val="0061433C"/>
    <w:rsid w:val="0061683F"/>
    <w:rsid w:val="00617836"/>
    <w:rsid w:val="00617902"/>
    <w:rsid w:val="00617BD7"/>
    <w:rsid w:val="00621ECE"/>
    <w:rsid w:val="00622BDE"/>
    <w:rsid w:val="00623081"/>
    <w:rsid w:val="00623716"/>
    <w:rsid w:val="006239B3"/>
    <w:rsid w:val="00624000"/>
    <w:rsid w:val="006247B7"/>
    <w:rsid w:val="006247CA"/>
    <w:rsid w:val="00624D24"/>
    <w:rsid w:val="0062709B"/>
    <w:rsid w:val="00630CCF"/>
    <w:rsid w:val="006314AC"/>
    <w:rsid w:val="00633526"/>
    <w:rsid w:val="0063357D"/>
    <w:rsid w:val="00633746"/>
    <w:rsid w:val="006348F4"/>
    <w:rsid w:val="006403F3"/>
    <w:rsid w:val="006409A5"/>
    <w:rsid w:val="00641D17"/>
    <w:rsid w:val="00641E74"/>
    <w:rsid w:val="00642FB2"/>
    <w:rsid w:val="00644867"/>
    <w:rsid w:val="006450C0"/>
    <w:rsid w:val="006471D4"/>
    <w:rsid w:val="0064739D"/>
    <w:rsid w:val="0064795D"/>
    <w:rsid w:val="00651B22"/>
    <w:rsid w:val="00652702"/>
    <w:rsid w:val="00652B04"/>
    <w:rsid w:val="00652F3D"/>
    <w:rsid w:val="00655690"/>
    <w:rsid w:val="00656909"/>
    <w:rsid w:val="00656A97"/>
    <w:rsid w:val="006603E2"/>
    <w:rsid w:val="0066179C"/>
    <w:rsid w:val="006623BF"/>
    <w:rsid w:val="00662E61"/>
    <w:rsid w:val="00662F58"/>
    <w:rsid w:val="00663D9F"/>
    <w:rsid w:val="006655AF"/>
    <w:rsid w:val="00666846"/>
    <w:rsid w:val="00667659"/>
    <w:rsid w:val="0067000D"/>
    <w:rsid w:val="006700E0"/>
    <w:rsid w:val="0067038D"/>
    <w:rsid w:val="00672112"/>
    <w:rsid w:val="00674718"/>
    <w:rsid w:val="00674A5A"/>
    <w:rsid w:val="00674B79"/>
    <w:rsid w:val="00675012"/>
    <w:rsid w:val="0067570C"/>
    <w:rsid w:val="0067680B"/>
    <w:rsid w:val="00676F18"/>
    <w:rsid w:val="00677785"/>
    <w:rsid w:val="006802FC"/>
    <w:rsid w:val="006808DC"/>
    <w:rsid w:val="0068161B"/>
    <w:rsid w:val="006828CE"/>
    <w:rsid w:val="00682A4E"/>
    <w:rsid w:val="00682D6F"/>
    <w:rsid w:val="006831C1"/>
    <w:rsid w:val="00685A21"/>
    <w:rsid w:val="00685B74"/>
    <w:rsid w:val="00687C58"/>
    <w:rsid w:val="00687DF0"/>
    <w:rsid w:val="00690010"/>
    <w:rsid w:val="006904C4"/>
    <w:rsid w:val="00691517"/>
    <w:rsid w:val="006937AA"/>
    <w:rsid w:val="006941B9"/>
    <w:rsid w:val="00695BCD"/>
    <w:rsid w:val="00696AA9"/>
    <w:rsid w:val="006A06C2"/>
    <w:rsid w:val="006A087F"/>
    <w:rsid w:val="006A0DC7"/>
    <w:rsid w:val="006A1C6C"/>
    <w:rsid w:val="006A2BAE"/>
    <w:rsid w:val="006A4231"/>
    <w:rsid w:val="006A4611"/>
    <w:rsid w:val="006A4DF8"/>
    <w:rsid w:val="006A508D"/>
    <w:rsid w:val="006A632A"/>
    <w:rsid w:val="006B0448"/>
    <w:rsid w:val="006B0615"/>
    <w:rsid w:val="006B2129"/>
    <w:rsid w:val="006B2F0E"/>
    <w:rsid w:val="006B44B5"/>
    <w:rsid w:val="006B48EB"/>
    <w:rsid w:val="006B587E"/>
    <w:rsid w:val="006B655B"/>
    <w:rsid w:val="006B6BBD"/>
    <w:rsid w:val="006B6D28"/>
    <w:rsid w:val="006B77ED"/>
    <w:rsid w:val="006B7F80"/>
    <w:rsid w:val="006C135F"/>
    <w:rsid w:val="006C2F50"/>
    <w:rsid w:val="006C42DD"/>
    <w:rsid w:val="006C43EA"/>
    <w:rsid w:val="006C548F"/>
    <w:rsid w:val="006C62A5"/>
    <w:rsid w:val="006C670B"/>
    <w:rsid w:val="006C699C"/>
    <w:rsid w:val="006C6AB9"/>
    <w:rsid w:val="006C6B52"/>
    <w:rsid w:val="006D051C"/>
    <w:rsid w:val="006D0939"/>
    <w:rsid w:val="006D18A6"/>
    <w:rsid w:val="006D1D76"/>
    <w:rsid w:val="006D2385"/>
    <w:rsid w:val="006D318C"/>
    <w:rsid w:val="006D3EC9"/>
    <w:rsid w:val="006D552A"/>
    <w:rsid w:val="006D606A"/>
    <w:rsid w:val="006D63D4"/>
    <w:rsid w:val="006D74CF"/>
    <w:rsid w:val="006E0943"/>
    <w:rsid w:val="006E0AAC"/>
    <w:rsid w:val="006E0AD3"/>
    <w:rsid w:val="006E22E4"/>
    <w:rsid w:val="006E29BB"/>
    <w:rsid w:val="006E2E68"/>
    <w:rsid w:val="006E36DB"/>
    <w:rsid w:val="006E45F7"/>
    <w:rsid w:val="006E48C1"/>
    <w:rsid w:val="006E5417"/>
    <w:rsid w:val="006E5682"/>
    <w:rsid w:val="006E6519"/>
    <w:rsid w:val="006E7D1E"/>
    <w:rsid w:val="006F0BC2"/>
    <w:rsid w:val="006F2285"/>
    <w:rsid w:val="006F246F"/>
    <w:rsid w:val="006F336D"/>
    <w:rsid w:val="006F4480"/>
    <w:rsid w:val="006F46F2"/>
    <w:rsid w:val="006F509C"/>
    <w:rsid w:val="006F50BB"/>
    <w:rsid w:val="006F570F"/>
    <w:rsid w:val="006F7C7B"/>
    <w:rsid w:val="0070148E"/>
    <w:rsid w:val="00701ACA"/>
    <w:rsid w:val="00701EA8"/>
    <w:rsid w:val="007021B2"/>
    <w:rsid w:val="007021C7"/>
    <w:rsid w:val="00704B00"/>
    <w:rsid w:val="00705208"/>
    <w:rsid w:val="00705310"/>
    <w:rsid w:val="00705912"/>
    <w:rsid w:val="00707180"/>
    <w:rsid w:val="00707604"/>
    <w:rsid w:val="00707937"/>
    <w:rsid w:val="00707B7C"/>
    <w:rsid w:val="00707CBD"/>
    <w:rsid w:val="007102C0"/>
    <w:rsid w:val="007109F6"/>
    <w:rsid w:val="0071136B"/>
    <w:rsid w:val="00711A49"/>
    <w:rsid w:val="00713215"/>
    <w:rsid w:val="0071330D"/>
    <w:rsid w:val="00720F32"/>
    <w:rsid w:val="00721086"/>
    <w:rsid w:val="0072171C"/>
    <w:rsid w:val="00721C69"/>
    <w:rsid w:val="00722803"/>
    <w:rsid w:val="00722B4F"/>
    <w:rsid w:val="007232CA"/>
    <w:rsid w:val="00723EB2"/>
    <w:rsid w:val="007248E3"/>
    <w:rsid w:val="007256E0"/>
    <w:rsid w:val="00725E22"/>
    <w:rsid w:val="00726284"/>
    <w:rsid w:val="007270A8"/>
    <w:rsid w:val="00732884"/>
    <w:rsid w:val="00734DC7"/>
    <w:rsid w:val="00736528"/>
    <w:rsid w:val="00737C5F"/>
    <w:rsid w:val="007417C6"/>
    <w:rsid w:val="00742445"/>
    <w:rsid w:val="007426C6"/>
    <w:rsid w:val="0074369C"/>
    <w:rsid w:val="00743A30"/>
    <w:rsid w:val="00743D58"/>
    <w:rsid w:val="00745B7C"/>
    <w:rsid w:val="0074634C"/>
    <w:rsid w:val="00746728"/>
    <w:rsid w:val="0074682E"/>
    <w:rsid w:val="00747EBC"/>
    <w:rsid w:val="00750405"/>
    <w:rsid w:val="00750AB9"/>
    <w:rsid w:val="00751257"/>
    <w:rsid w:val="00752992"/>
    <w:rsid w:val="00753276"/>
    <w:rsid w:val="0075380E"/>
    <w:rsid w:val="00753FEE"/>
    <w:rsid w:val="007540E2"/>
    <w:rsid w:val="007544E3"/>
    <w:rsid w:val="00755EFE"/>
    <w:rsid w:val="00760519"/>
    <w:rsid w:val="00760F49"/>
    <w:rsid w:val="0076200D"/>
    <w:rsid w:val="0076289D"/>
    <w:rsid w:val="007630E2"/>
    <w:rsid w:val="007632CB"/>
    <w:rsid w:val="0076340E"/>
    <w:rsid w:val="00763D68"/>
    <w:rsid w:val="00763F4C"/>
    <w:rsid w:val="007642A8"/>
    <w:rsid w:val="0076434C"/>
    <w:rsid w:val="00764566"/>
    <w:rsid w:val="00764E8A"/>
    <w:rsid w:val="00767204"/>
    <w:rsid w:val="00767C28"/>
    <w:rsid w:val="0077078E"/>
    <w:rsid w:val="00770C7D"/>
    <w:rsid w:val="00771773"/>
    <w:rsid w:val="00771B02"/>
    <w:rsid w:val="0077209C"/>
    <w:rsid w:val="00774F31"/>
    <w:rsid w:val="00775217"/>
    <w:rsid w:val="00775A16"/>
    <w:rsid w:val="00775B05"/>
    <w:rsid w:val="00775BBD"/>
    <w:rsid w:val="00777260"/>
    <w:rsid w:val="0077770B"/>
    <w:rsid w:val="007777A4"/>
    <w:rsid w:val="00781124"/>
    <w:rsid w:val="007813F6"/>
    <w:rsid w:val="00781AC6"/>
    <w:rsid w:val="00781D08"/>
    <w:rsid w:val="00782C80"/>
    <w:rsid w:val="00783992"/>
    <w:rsid w:val="007849E9"/>
    <w:rsid w:val="007850B6"/>
    <w:rsid w:val="00785154"/>
    <w:rsid w:val="00785571"/>
    <w:rsid w:val="00785604"/>
    <w:rsid w:val="0078571E"/>
    <w:rsid w:val="007859BF"/>
    <w:rsid w:val="00785A4B"/>
    <w:rsid w:val="00787E47"/>
    <w:rsid w:val="007913A9"/>
    <w:rsid w:val="00791B88"/>
    <w:rsid w:val="00791E90"/>
    <w:rsid w:val="00792293"/>
    <w:rsid w:val="00792520"/>
    <w:rsid w:val="00793D79"/>
    <w:rsid w:val="00793DAF"/>
    <w:rsid w:val="00793E6F"/>
    <w:rsid w:val="00794DBD"/>
    <w:rsid w:val="00795047"/>
    <w:rsid w:val="0079505F"/>
    <w:rsid w:val="00795093"/>
    <w:rsid w:val="00795485"/>
    <w:rsid w:val="00795A34"/>
    <w:rsid w:val="00795ABA"/>
    <w:rsid w:val="00795D9C"/>
    <w:rsid w:val="007978A7"/>
    <w:rsid w:val="007A18B8"/>
    <w:rsid w:val="007A3109"/>
    <w:rsid w:val="007A3C33"/>
    <w:rsid w:val="007A3E05"/>
    <w:rsid w:val="007A4320"/>
    <w:rsid w:val="007A4884"/>
    <w:rsid w:val="007A5845"/>
    <w:rsid w:val="007A70D9"/>
    <w:rsid w:val="007A75A3"/>
    <w:rsid w:val="007A7764"/>
    <w:rsid w:val="007B0194"/>
    <w:rsid w:val="007B053B"/>
    <w:rsid w:val="007B066F"/>
    <w:rsid w:val="007B0DD9"/>
    <w:rsid w:val="007B1144"/>
    <w:rsid w:val="007B207E"/>
    <w:rsid w:val="007B2BEF"/>
    <w:rsid w:val="007B2C07"/>
    <w:rsid w:val="007B3A08"/>
    <w:rsid w:val="007B47F9"/>
    <w:rsid w:val="007B51CE"/>
    <w:rsid w:val="007B5505"/>
    <w:rsid w:val="007B5B40"/>
    <w:rsid w:val="007B5BC1"/>
    <w:rsid w:val="007B5BF2"/>
    <w:rsid w:val="007B5C08"/>
    <w:rsid w:val="007B631B"/>
    <w:rsid w:val="007B66AA"/>
    <w:rsid w:val="007B6CB5"/>
    <w:rsid w:val="007B6E4C"/>
    <w:rsid w:val="007C031D"/>
    <w:rsid w:val="007C0E65"/>
    <w:rsid w:val="007C1744"/>
    <w:rsid w:val="007C1F13"/>
    <w:rsid w:val="007C2536"/>
    <w:rsid w:val="007C2A08"/>
    <w:rsid w:val="007C2B48"/>
    <w:rsid w:val="007C310C"/>
    <w:rsid w:val="007C3BE0"/>
    <w:rsid w:val="007C436A"/>
    <w:rsid w:val="007C665B"/>
    <w:rsid w:val="007C6D44"/>
    <w:rsid w:val="007C6EEF"/>
    <w:rsid w:val="007C7287"/>
    <w:rsid w:val="007C728F"/>
    <w:rsid w:val="007C75EB"/>
    <w:rsid w:val="007D31B8"/>
    <w:rsid w:val="007D5D94"/>
    <w:rsid w:val="007D6138"/>
    <w:rsid w:val="007D72F6"/>
    <w:rsid w:val="007D7DDA"/>
    <w:rsid w:val="007E16FA"/>
    <w:rsid w:val="007E1A0E"/>
    <w:rsid w:val="007E1E63"/>
    <w:rsid w:val="007E2C11"/>
    <w:rsid w:val="007E3826"/>
    <w:rsid w:val="007E4039"/>
    <w:rsid w:val="007E416C"/>
    <w:rsid w:val="007E5385"/>
    <w:rsid w:val="007E7483"/>
    <w:rsid w:val="007E7915"/>
    <w:rsid w:val="007E7F6A"/>
    <w:rsid w:val="007F0175"/>
    <w:rsid w:val="007F0224"/>
    <w:rsid w:val="007F0E77"/>
    <w:rsid w:val="007F17E9"/>
    <w:rsid w:val="007F2AC6"/>
    <w:rsid w:val="007F2FF1"/>
    <w:rsid w:val="007F4592"/>
    <w:rsid w:val="007F45B2"/>
    <w:rsid w:val="007F577B"/>
    <w:rsid w:val="007F6011"/>
    <w:rsid w:val="007F74ED"/>
    <w:rsid w:val="007F7CEB"/>
    <w:rsid w:val="00800032"/>
    <w:rsid w:val="0080037F"/>
    <w:rsid w:val="00801090"/>
    <w:rsid w:val="00801093"/>
    <w:rsid w:val="0080129F"/>
    <w:rsid w:val="00801A58"/>
    <w:rsid w:val="00801E9F"/>
    <w:rsid w:val="00802B0D"/>
    <w:rsid w:val="00802C1E"/>
    <w:rsid w:val="00804D89"/>
    <w:rsid w:val="00806036"/>
    <w:rsid w:val="008061AF"/>
    <w:rsid w:val="008079B8"/>
    <w:rsid w:val="008107EE"/>
    <w:rsid w:val="00810BFF"/>
    <w:rsid w:val="00811BB2"/>
    <w:rsid w:val="00811EB3"/>
    <w:rsid w:val="00813CBD"/>
    <w:rsid w:val="008145F8"/>
    <w:rsid w:val="00814E7A"/>
    <w:rsid w:val="00815825"/>
    <w:rsid w:val="00816A6E"/>
    <w:rsid w:val="008179C8"/>
    <w:rsid w:val="00820250"/>
    <w:rsid w:val="00820953"/>
    <w:rsid w:val="00820E22"/>
    <w:rsid w:val="008225A1"/>
    <w:rsid w:val="008225F1"/>
    <w:rsid w:val="0082271E"/>
    <w:rsid w:val="00822819"/>
    <w:rsid w:val="00822968"/>
    <w:rsid w:val="00822DD5"/>
    <w:rsid w:val="00823A20"/>
    <w:rsid w:val="008245C5"/>
    <w:rsid w:val="00824732"/>
    <w:rsid w:val="0082550F"/>
    <w:rsid w:val="0082564F"/>
    <w:rsid w:val="008258F6"/>
    <w:rsid w:val="00825ADC"/>
    <w:rsid w:val="0082660B"/>
    <w:rsid w:val="00826AD3"/>
    <w:rsid w:val="00827A42"/>
    <w:rsid w:val="00830015"/>
    <w:rsid w:val="008300A9"/>
    <w:rsid w:val="00830503"/>
    <w:rsid w:val="0083052A"/>
    <w:rsid w:val="00830A2A"/>
    <w:rsid w:val="00831116"/>
    <w:rsid w:val="00832989"/>
    <w:rsid w:val="00833352"/>
    <w:rsid w:val="00833473"/>
    <w:rsid w:val="00833604"/>
    <w:rsid w:val="0083360C"/>
    <w:rsid w:val="00833B89"/>
    <w:rsid w:val="00833D00"/>
    <w:rsid w:val="0083421D"/>
    <w:rsid w:val="008343EA"/>
    <w:rsid w:val="00834889"/>
    <w:rsid w:val="00834933"/>
    <w:rsid w:val="0083758E"/>
    <w:rsid w:val="00840179"/>
    <w:rsid w:val="008406ED"/>
    <w:rsid w:val="00841D98"/>
    <w:rsid w:val="00842D47"/>
    <w:rsid w:val="00842FB1"/>
    <w:rsid w:val="00844312"/>
    <w:rsid w:val="0084440E"/>
    <w:rsid w:val="0084472C"/>
    <w:rsid w:val="0084599F"/>
    <w:rsid w:val="008465B8"/>
    <w:rsid w:val="00846866"/>
    <w:rsid w:val="008471F5"/>
    <w:rsid w:val="00847C2C"/>
    <w:rsid w:val="0085018A"/>
    <w:rsid w:val="00850D47"/>
    <w:rsid w:val="00850DE3"/>
    <w:rsid w:val="00851861"/>
    <w:rsid w:val="00851A23"/>
    <w:rsid w:val="00852069"/>
    <w:rsid w:val="008543FC"/>
    <w:rsid w:val="00854D53"/>
    <w:rsid w:val="00855329"/>
    <w:rsid w:val="00855FE2"/>
    <w:rsid w:val="00856F01"/>
    <w:rsid w:val="008602A8"/>
    <w:rsid w:val="00865AA7"/>
    <w:rsid w:val="008670FB"/>
    <w:rsid w:val="008671AA"/>
    <w:rsid w:val="00867873"/>
    <w:rsid w:val="008701EA"/>
    <w:rsid w:val="00870883"/>
    <w:rsid w:val="00870C30"/>
    <w:rsid w:val="00870D33"/>
    <w:rsid w:val="00873919"/>
    <w:rsid w:val="008744E4"/>
    <w:rsid w:val="00874781"/>
    <w:rsid w:val="00876EEC"/>
    <w:rsid w:val="00880A85"/>
    <w:rsid w:val="0088102A"/>
    <w:rsid w:val="008827D1"/>
    <w:rsid w:val="00884C96"/>
    <w:rsid w:val="00885C50"/>
    <w:rsid w:val="00886075"/>
    <w:rsid w:val="00886FC8"/>
    <w:rsid w:val="008873C5"/>
    <w:rsid w:val="008876A6"/>
    <w:rsid w:val="00887EA7"/>
    <w:rsid w:val="00890FAF"/>
    <w:rsid w:val="008914DC"/>
    <w:rsid w:val="008921C8"/>
    <w:rsid w:val="00892CA9"/>
    <w:rsid w:val="00893886"/>
    <w:rsid w:val="00894156"/>
    <w:rsid w:val="0089488A"/>
    <w:rsid w:val="00895C7A"/>
    <w:rsid w:val="00896256"/>
    <w:rsid w:val="008A090B"/>
    <w:rsid w:val="008A10C2"/>
    <w:rsid w:val="008A1BFF"/>
    <w:rsid w:val="008A2212"/>
    <w:rsid w:val="008A46E6"/>
    <w:rsid w:val="008A4E57"/>
    <w:rsid w:val="008A5E79"/>
    <w:rsid w:val="008A7C96"/>
    <w:rsid w:val="008A7D1A"/>
    <w:rsid w:val="008A7F12"/>
    <w:rsid w:val="008B0887"/>
    <w:rsid w:val="008B093F"/>
    <w:rsid w:val="008B14D2"/>
    <w:rsid w:val="008B1D56"/>
    <w:rsid w:val="008B4A59"/>
    <w:rsid w:val="008B538C"/>
    <w:rsid w:val="008B56AF"/>
    <w:rsid w:val="008B5C26"/>
    <w:rsid w:val="008B6BA6"/>
    <w:rsid w:val="008C0C73"/>
    <w:rsid w:val="008C1036"/>
    <w:rsid w:val="008C2028"/>
    <w:rsid w:val="008C3E96"/>
    <w:rsid w:val="008C3F41"/>
    <w:rsid w:val="008C4C30"/>
    <w:rsid w:val="008C524C"/>
    <w:rsid w:val="008C6CC1"/>
    <w:rsid w:val="008C78A1"/>
    <w:rsid w:val="008D0037"/>
    <w:rsid w:val="008D034B"/>
    <w:rsid w:val="008D15AA"/>
    <w:rsid w:val="008D22AF"/>
    <w:rsid w:val="008D3313"/>
    <w:rsid w:val="008D3773"/>
    <w:rsid w:val="008D3889"/>
    <w:rsid w:val="008D3C5F"/>
    <w:rsid w:val="008D5331"/>
    <w:rsid w:val="008D56E2"/>
    <w:rsid w:val="008D59A3"/>
    <w:rsid w:val="008D5AD5"/>
    <w:rsid w:val="008D707B"/>
    <w:rsid w:val="008D7210"/>
    <w:rsid w:val="008D75BA"/>
    <w:rsid w:val="008E1E25"/>
    <w:rsid w:val="008E2CAD"/>
    <w:rsid w:val="008E3949"/>
    <w:rsid w:val="008E3BF2"/>
    <w:rsid w:val="008E4376"/>
    <w:rsid w:val="008E4480"/>
    <w:rsid w:val="008E49E6"/>
    <w:rsid w:val="008E5D23"/>
    <w:rsid w:val="008E69CE"/>
    <w:rsid w:val="008E7318"/>
    <w:rsid w:val="008F1624"/>
    <w:rsid w:val="008F1AD9"/>
    <w:rsid w:val="008F30B2"/>
    <w:rsid w:val="008F499F"/>
    <w:rsid w:val="008F4BD1"/>
    <w:rsid w:val="008F52D6"/>
    <w:rsid w:val="008F5E4D"/>
    <w:rsid w:val="008F736D"/>
    <w:rsid w:val="008F7965"/>
    <w:rsid w:val="008F7A00"/>
    <w:rsid w:val="00900007"/>
    <w:rsid w:val="00901187"/>
    <w:rsid w:val="009011AE"/>
    <w:rsid w:val="00902146"/>
    <w:rsid w:val="00902BF9"/>
    <w:rsid w:val="0090325B"/>
    <w:rsid w:val="009037D2"/>
    <w:rsid w:val="009045FE"/>
    <w:rsid w:val="009047C3"/>
    <w:rsid w:val="0090512E"/>
    <w:rsid w:val="009053CE"/>
    <w:rsid w:val="0090558A"/>
    <w:rsid w:val="00906FA3"/>
    <w:rsid w:val="00907522"/>
    <w:rsid w:val="00907A42"/>
    <w:rsid w:val="009104DE"/>
    <w:rsid w:val="009115D9"/>
    <w:rsid w:val="00911792"/>
    <w:rsid w:val="009119C2"/>
    <w:rsid w:val="00911D24"/>
    <w:rsid w:val="00913625"/>
    <w:rsid w:val="00913BE1"/>
    <w:rsid w:val="00914D41"/>
    <w:rsid w:val="00914DDA"/>
    <w:rsid w:val="00915F50"/>
    <w:rsid w:val="00915FFF"/>
    <w:rsid w:val="0091603F"/>
    <w:rsid w:val="00916C6F"/>
    <w:rsid w:val="009170B3"/>
    <w:rsid w:val="009203BC"/>
    <w:rsid w:val="00920A4D"/>
    <w:rsid w:val="0092218C"/>
    <w:rsid w:val="009221AA"/>
    <w:rsid w:val="009252F2"/>
    <w:rsid w:val="00925ED0"/>
    <w:rsid w:val="009261D6"/>
    <w:rsid w:val="009302DB"/>
    <w:rsid w:val="009303EB"/>
    <w:rsid w:val="009331D1"/>
    <w:rsid w:val="00934A51"/>
    <w:rsid w:val="00934E50"/>
    <w:rsid w:val="009361BE"/>
    <w:rsid w:val="009361E0"/>
    <w:rsid w:val="009362B9"/>
    <w:rsid w:val="009366D1"/>
    <w:rsid w:val="00937168"/>
    <w:rsid w:val="00940100"/>
    <w:rsid w:val="009405D6"/>
    <w:rsid w:val="00941635"/>
    <w:rsid w:val="009418BB"/>
    <w:rsid w:val="009427E1"/>
    <w:rsid w:val="009428F7"/>
    <w:rsid w:val="00944686"/>
    <w:rsid w:val="009456E6"/>
    <w:rsid w:val="00947054"/>
    <w:rsid w:val="0094795F"/>
    <w:rsid w:val="00947DCE"/>
    <w:rsid w:val="00950CB1"/>
    <w:rsid w:val="00951B69"/>
    <w:rsid w:val="009522B7"/>
    <w:rsid w:val="00953EAC"/>
    <w:rsid w:val="00954535"/>
    <w:rsid w:val="009552DF"/>
    <w:rsid w:val="0095601D"/>
    <w:rsid w:val="009567D1"/>
    <w:rsid w:val="00956ADB"/>
    <w:rsid w:val="00957198"/>
    <w:rsid w:val="00957E7F"/>
    <w:rsid w:val="00960DCA"/>
    <w:rsid w:val="009650C9"/>
    <w:rsid w:val="00966FB3"/>
    <w:rsid w:val="00967B10"/>
    <w:rsid w:val="00967BA2"/>
    <w:rsid w:val="00970091"/>
    <w:rsid w:val="009709D6"/>
    <w:rsid w:val="0097182A"/>
    <w:rsid w:val="00971F69"/>
    <w:rsid w:val="009720C8"/>
    <w:rsid w:val="00972DE3"/>
    <w:rsid w:val="00973025"/>
    <w:rsid w:val="00973B44"/>
    <w:rsid w:val="00973B4F"/>
    <w:rsid w:val="009740C7"/>
    <w:rsid w:val="00974BD2"/>
    <w:rsid w:val="00977ADC"/>
    <w:rsid w:val="00977BB9"/>
    <w:rsid w:val="00977D59"/>
    <w:rsid w:val="00980203"/>
    <w:rsid w:val="009804DB"/>
    <w:rsid w:val="00980FA8"/>
    <w:rsid w:val="00980FD6"/>
    <w:rsid w:val="00981BA2"/>
    <w:rsid w:val="00983143"/>
    <w:rsid w:val="0098365A"/>
    <w:rsid w:val="0098557F"/>
    <w:rsid w:val="00986FF6"/>
    <w:rsid w:val="00987483"/>
    <w:rsid w:val="00987B20"/>
    <w:rsid w:val="00987F66"/>
    <w:rsid w:val="00990B16"/>
    <w:rsid w:val="00991E53"/>
    <w:rsid w:val="00992064"/>
    <w:rsid w:val="0099229F"/>
    <w:rsid w:val="00992914"/>
    <w:rsid w:val="009932CE"/>
    <w:rsid w:val="009939DC"/>
    <w:rsid w:val="0099474A"/>
    <w:rsid w:val="009956C4"/>
    <w:rsid w:val="0099588C"/>
    <w:rsid w:val="00995A37"/>
    <w:rsid w:val="00995FB4"/>
    <w:rsid w:val="00996784"/>
    <w:rsid w:val="009A01ED"/>
    <w:rsid w:val="009A0F10"/>
    <w:rsid w:val="009A1563"/>
    <w:rsid w:val="009A2340"/>
    <w:rsid w:val="009A26C7"/>
    <w:rsid w:val="009A2785"/>
    <w:rsid w:val="009A286D"/>
    <w:rsid w:val="009A350C"/>
    <w:rsid w:val="009A378C"/>
    <w:rsid w:val="009A4002"/>
    <w:rsid w:val="009A606B"/>
    <w:rsid w:val="009A7DB2"/>
    <w:rsid w:val="009B1ADC"/>
    <w:rsid w:val="009B2855"/>
    <w:rsid w:val="009B2E60"/>
    <w:rsid w:val="009B3864"/>
    <w:rsid w:val="009B3A0A"/>
    <w:rsid w:val="009B4960"/>
    <w:rsid w:val="009B5796"/>
    <w:rsid w:val="009B6E2D"/>
    <w:rsid w:val="009B6E41"/>
    <w:rsid w:val="009B73C3"/>
    <w:rsid w:val="009C02F3"/>
    <w:rsid w:val="009C1B24"/>
    <w:rsid w:val="009C2B91"/>
    <w:rsid w:val="009C38B2"/>
    <w:rsid w:val="009C3C0C"/>
    <w:rsid w:val="009C41D9"/>
    <w:rsid w:val="009C4ED7"/>
    <w:rsid w:val="009C5B25"/>
    <w:rsid w:val="009C61EC"/>
    <w:rsid w:val="009C7784"/>
    <w:rsid w:val="009D1609"/>
    <w:rsid w:val="009D161D"/>
    <w:rsid w:val="009D1E04"/>
    <w:rsid w:val="009D2C39"/>
    <w:rsid w:val="009D2CE2"/>
    <w:rsid w:val="009D2EB4"/>
    <w:rsid w:val="009D33E4"/>
    <w:rsid w:val="009D350C"/>
    <w:rsid w:val="009D45A7"/>
    <w:rsid w:val="009D460A"/>
    <w:rsid w:val="009D4CB0"/>
    <w:rsid w:val="009E14F1"/>
    <w:rsid w:val="009E1C05"/>
    <w:rsid w:val="009E1DAF"/>
    <w:rsid w:val="009E25A6"/>
    <w:rsid w:val="009E2ED3"/>
    <w:rsid w:val="009E2EEA"/>
    <w:rsid w:val="009E2F48"/>
    <w:rsid w:val="009E38D9"/>
    <w:rsid w:val="009E6263"/>
    <w:rsid w:val="009E6993"/>
    <w:rsid w:val="009E69AF"/>
    <w:rsid w:val="009E6C91"/>
    <w:rsid w:val="009E6D2B"/>
    <w:rsid w:val="009F0153"/>
    <w:rsid w:val="009F02B9"/>
    <w:rsid w:val="009F02CD"/>
    <w:rsid w:val="009F0841"/>
    <w:rsid w:val="009F0EB2"/>
    <w:rsid w:val="009F178D"/>
    <w:rsid w:val="009F24D7"/>
    <w:rsid w:val="009F2B29"/>
    <w:rsid w:val="009F31C7"/>
    <w:rsid w:val="009F42CB"/>
    <w:rsid w:val="009F4311"/>
    <w:rsid w:val="009F4CF4"/>
    <w:rsid w:val="009F510F"/>
    <w:rsid w:val="009F5117"/>
    <w:rsid w:val="009F6181"/>
    <w:rsid w:val="00A0006A"/>
    <w:rsid w:val="00A00E63"/>
    <w:rsid w:val="00A027E0"/>
    <w:rsid w:val="00A02A34"/>
    <w:rsid w:val="00A03752"/>
    <w:rsid w:val="00A0386A"/>
    <w:rsid w:val="00A0457A"/>
    <w:rsid w:val="00A05F0A"/>
    <w:rsid w:val="00A064D3"/>
    <w:rsid w:val="00A06511"/>
    <w:rsid w:val="00A06AAF"/>
    <w:rsid w:val="00A06C09"/>
    <w:rsid w:val="00A10655"/>
    <w:rsid w:val="00A134A9"/>
    <w:rsid w:val="00A13521"/>
    <w:rsid w:val="00A13809"/>
    <w:rsid w:val="00A1428C"/>
    <w:rsid w:val="00A14379"/>
    <w:rsid w:val="00A16522"/>
    <w:rsid w:val="00A20716"/>
    <w:rsid w:val="00A2097D"/>
    <w:rsid w:val="00A20A96"/>
    <w:rsid w:val="00A20AAB"/>
    <w:rsid w:val="00A22A6A"/>
    <w:rsid w:val="00A2661F"/>
    <w:rsid w:val="00A26B99"/>
    <w:rsid w:val="00A26E4E"/>
    <w:rsid w:val="00A27549"/>
    <w:rsid w:val="00A30DED"/>
    <w:rsid w:val="00A31213"/>
    <w:rsid w:val="00A316A0"/>
    <w:rsid w:val="00A339C7"/>
    <w:rsid w:val="00A34BC2"/>
    <w:rsid w:val="00A360CA"/>
    <w:rsid w:val="00A363C6"/>
    <w:rsid w:val="00A36FCD"/>
    <w:rsid w:val="00A374C5"/>
    <w:rsid w:val="00A37B2B"/>
    <w:rsid w:val="00A40219"/>
    <w:rsid w:val="00A40A24"/>
    <w:rsid w:val="00A41534"/>
    <w:rsid w:val="00A44749"/>
    <w:rsid w:val="00A44B39"/>
    <w:rsid w:val="00A45189"/>
    <w:rsid w:val="00A45539"/>
    <w:rsid w:val="00A456EF"/>
    <w:rsid w:val="00A46746"/>
    <w:rsid w:val="00A46A15"/>
    <w:rsid w:val="00A47263"/>
    <w:rsid w:val="00A4797F"/>
    <w:rsid w:val="00A504FA"/>
    <w:rsid w:val="00A526CC"/>
    <w:rsid w:val="00A5308E"/>
    <w:rsid w:val="00A575F5"/>
    <w:rsid w:val="00A616BA"/>
    <w:rsid w:val="00A61956"/>
    <w:rsid w:val="00A61AED"/>
    <w:rsid w:val="00A624FB"/>
    <w:rsid w:val="00A64839"/>
    <w:rsid w:val="00A6539E"/>
    <w:rsid w:val="00A65DA8"/>
    <w:rsid w:val="00A662EA"/>
    <w:rsid w:val="00A6699E"/>
    <w:rsid w:val="00A70692"/>
    <w:rsid w:val="00A709C1"/>
    <w:rsid w:val="00A71573"/>
    <w:rsid w:val="00A731F4"/>
    <w:rsid w:val="00A733F5"/>
    <w:rsid w:val="00A75871"/>
    <w:rsid w:val="00A758AE"/>
    <w:rsid w:val="00A75A94"/>
    <w:rsid w:val="00A770DD"/>
    <w:rsid w:val="00A77A5A"/>
    <w:rsid w:val="00A838D9"/>
    <w:rsid w:val="00A84B0B"/>
    <w:rsid w:val="00A8529D"/>
    <w:rsid w:val="00A86F05"/>
    <w:rsid w:val="00A86F75"/>
    <w:rsid w:val="00A92782"/>
    <w:rsid w:val="00A9352B"/>
    <w:rsid w:val="00A93E4D"/>
    <w:rsid w:val="00A94682"/>
    <w:rsid w:val="00A94CFA"/>
    <w:rsid w:val="00A9562E"/>
    <w:rsid w:val="00A971A0"/>
    <w:rsid w:val="00A9724A"/>
    <w:rsid w:val="00A977FD"/>
    <w:rsid w:val="00A978EE"/>
    <w:rsid w:val="00AA0BF6"/>
    <w:rsid w:val="00AA1313"/>
    <w:rsid w:val="00AA1411"/>
    <w:rsid w:val="00AA1923"/>
    <w:rsid w:val="00AA1AF4"/>
    <w:rsid w:val="00AA1F60"/>
    <w:rsid w:val="00AA2374"/>
    <w:rsid w:val="00AA2478"/>
    <w:rsid w:val="00AA2F78"/>
    <w:rsid w:val="00AA312F"/>
    <w:rsid w:val="00AA5305"/>
    <w:rsid w:val="00AA5532"/>
    <w:rsid w:val="00AA5DC6"/>
    <w:rsid w:val="00AA693F"/>
    <w:rsid w:val="00AB144E"/>
    <w:rsid w:val="00AB3092"/>
    <w:rsid w:val="00AB3149"/>
    <w:rsid w:val="00AB48B4"/>
    <w:rsid w:val="00AB5864"/>
    <w:rsid w:val="00AB7177"/>
    <w:rsid w:val="00AC1D5C"/>
    <w:rsid w:val="00AC26E8"/>
    <w:rsid w:val="00AC2E88"/>
    <w:rsid w:val="00AC36CF"/>
    <w:rsid w:val="00AC3D5F"/>
    <w:rsid w:val="00AC57F1"/>
    <w:rsid w:val="00AC57F7"/>
    <w:rsid w:val="00AC5B27"/>
    <w:rsid w:val="00AC5DC7"/>
    <w:rsid w:val="00AC5F8E"/>
    <w:rsid w:val="00AC608C"/>
    <w:rsid w:val="00AC6105"/>
    <w:rsid w:val="00AC69A7"/>
    <w:rsid w:val="00AC7B89"/>
    <w:rsid w:val="00AC7BE5"/>
    <w:rsid w:val="00AC7C6B"/>
    <w:rsid w:val="00AD2440"/>
    <w:rsid w:val="00AD30AA"/>
    <w:rsid w:val="00AD6472"/>
    <w:rsid w:val="00AD74B1"/>
    <w:rsid w:val="00AD7907"/>
    <w:rsid w:val="00AE0165"/>
    <w:rsid w:val="00AE08D7"/>
    <w:rsid w:val="00AE1507"/>
    <w:rsid w:val="00AE1539"/>
    <w:rsid w:val="00AE1578"/>
    <w:rsid w:val="00AE1B0F"/>
    <w:rsid w:val="00AE1CB8"/>
    <w:rsid w:val="00AE22EF"/>
    <w:rsid w:val="00AE2538"/>
    <w:rsid w:val="00AE4043"/>
    <w:rsid w:val="00AE40D9"/>
    <w:rsid w:val="00AE50CC"/>
    <w:rsid w:val="00AE658E"/>
    <w:rsid w:val="00AE6B3A"/>
    <w:rsid w:val="00AE6EF7"/>
    <w:rsid w:val="00AE6F0D"/>
    <w:rsid w:val="00AE7E7A"/>
    <w:rsid w:val="00AF04F1"/>
    <w:rsid w:val="00AF057D"/>
    <w:rsid w:val="00AF0634"/>
    <w:rsid w:val="00AF06D6"/>
    <w:rsid w:val="00AF0D84"/>
    <w:rsid w:val="00AF12C8"/>
    <w:rsid w:val="00AF2904"/>
    <w:rsid w:val="00AF2AE2"/>
    <w:rsid w:val="00AF2CDA"/>
    <w:rsid w:val="00AF2D14"/>
    <w:rsid w:val="00AF4289"/>
    <w:rsid w:val="00AF75F2"/>
    <w:rsid w:val="00B020B1"/>
    <w:rsid w:val="00B02472"/>
    <w:rsid w:val="00B02CD2"/>
    <w:rsid w:val="00B02F4D"/>
    <w:rsid w:val="00B03D2F"/>
    <w:rsid w:val="00B05026"/>
    <w:rsid w:val="00B0534C"/>
    <w:rsid w:val="00B05377"/>
    <w:rsid w:val="00B07C3F"/>
    <w:rsid w:val="00B1047E"/>
    <w:rsid w:val="00B13CC9"/>
    <w:rsid w:val="00B158B1"/>
    <w:rsid w:val="00B15E9C"/>
    <w:rsid w:val="00B16AFD"/>
    <w:rsid w:val="00B16B41"/>
    <w:rsid w:val="00B174DD"/>
    <w:rsid w:val="00B22298"/>
    <w:rsid w:val="00B2241A"/>
    <w:rsid w:val="00B22FDF"/>
    <w:rsid w:val="00B239DB"/>
    <w:rsid w:val="00B24920"/>
    <w:rsid w:val="00B25132"/>
    <w:rsid w:val="00B25CE3"/>
    <w:rsid w:val="00B26296"/>
    <w:rsid w:val="00B26B27"/>
    <w:rsid w:val="00B272E3"/>
    <w:rsid w:val="00B31B35"/>
    <w:rsid w:val="00B32769"/>
    <w:rsid w:val="00B32F5E"/>
    <w:rsid w:val="00B33429"/>
    <w:rsid w:val="00B343E3"/>
    <w:rsid w:val="00B3540A"/>
    <w:rsid w:val="00B35753"/>
    <w:rsid w:val="00B362B3"/>
    <w:rsid w:val="00B378A3"/>
    <w:rsid w:val="00B37ADD"/>
    <w:rsid w:val="00B402EE"/>
    <w:rsid w:val="00B40831"/>
    <w:rsid w:val="00B40D4B"/>
    <w:rsid w:val="00B4160B"/>
    <w:rsid w:val="00B4240A"/>
    <w:rsid w:val="00B42994"/>
    <w:rsid w:val="00B42A68"/>
    <w:rsid w:val="00B4425F"/>
    <w:rsid w:val="00B45A76"/>
    <w:rsid w:val="00B45C80"/>
    <w:rsid w:val="00B45EE3"/>
    <w:rsid w:val="00B46357"/>
    <w:rsid w:val="00B46558"/>
    <w:rsid w:val="00B46685"/>
    <w:rsid w:val="00B46B47"/>
    <w:rsid w:val="00B503A0"/>
    <w:rsid w:val="00B50ED7"/>
    <w:rsid w:val="00B516AD"/>
    <w:rsid w:val="00B52338"/>
    <w:rsid w:val="00B5234E"/>
    <w:rsid w:val="00B528EB"/>
    <w:rsid w:val="00B52CE0"/>
    <w:rsid w:val="00B5427F"/>
    <w:rsid w:val="00B547CA"/>
    <w:rsid w:val="00B54A61"/>
    <w:rsid w:val="00B55F64"/>
    <w:rsid w:val="00B561BF"/>
    <w:rsid w:val="00B56696"/>
    <w:rsid w:val="00B577B9"/>
    <w:rsid w:val="00B57E96"/>
    <w:rsid w:val="00B60446"/>
    <w:rsid w:val="00B6055D"/>
    <w:rsid w:val="00B60DB0"/>
    <w:rsid w:val="00B62365"/>
    <w:rsid w:val="00B62597"/>
    <w:rsid w:val="00B6289F"/>
    <w:rsid w:val="00B62F8F"/>
    <w:rsid w:val="00B6356A"/>
    <w:rsid w:val="00B63F0B"/>
    <w:rsid w:val="00B64435"/>
    <w:rsid w:val="00B64FE7"/>
    <w:rsid w:val="00B6623D"/>
    <w:rsid w:val="00B66489"/>
    <w:rsid w:val="00B66645"/>
    <w:rsid w:val="00B7197B"/>
    <w:rsid w:val="00B721F7"/>
    <w:rsid w:val="00B751B6"/>
    <w:rsid w:val="00B7526D"/>
    <w:rsid w:val="00B75738"/>
    <w:rsid w:val="00B75A1C"/>
    <w:rsid w:val="00B75AA6"/>
    <w:rsid w:val="00B75C0F"/>
    <w:rsid w:val="00B76241"/>
    <w:rsid w:val="00B76F20"/>
    <w:rsid w:val="00B8014B"/>
    <w:rsid w:val="00B82D2A"/>
    <w:rsid w:val="00B8352E"/>
    <w:rsid w:val="00B83FE2"/>
    <w:rsid w:val="00B84DC7"/>
    <w:rsid w:val="00B855E8"/>
    <w:rsid w:val="00B861B5"/>
    <w:rsid w:val="00B8707F"/>
    <w:rsid w:val="00B8775C"/>
    <w:rsid w:val="00B87989"/>
    <w:rsid w:val="00B903F3"/>
    <w:rsid w:val="00B91F71"/>
    <w:rsid w:val="00B922F4"/>
    <w:rsid w:val="00B92DC6"/>
    <w:rsid w:val="00B92E4F"/>
    <w:rsid w:val="00B95759"/>
    <w:rsid w:val="00B95CC2"/>
    <w:rsid w:val="00B96BA2"/>
    <w:rsid w:val="00BA0710"/>
    <w:rsid w:val="00BA1E40"/>
    <w:rsid w:val="00BA3443"/>
    <w:rsid w:val="00BA4C0D"/>
    <w:rsid w:val="00BA4E79"/>
    <w:rsid w:val="00BA50A1"/>
    <w:rsid w:val="00BA5BDA"/>
    <w:rsid w:val="00BA675A"/>
    <w:rsid w:val="00BA7214"/>
    <w:rsid w:val="00BB0CB2"/>
    <w:rsid w:val="00BB17D6"/>
    <w:rsid w:val="00BB1C49"/>
    <w:rsid w:val="00BB2534"/>
    <w:rsid w:val="00BB3389"/>
    <w:rsid w:val="00BB37F5"/>
    <w:rsid w:val="00BB58C4"/>
    <w:rsid w:val="00BB594C"/>
    <w:rsid w:val="00BB62D9"/>
    <w:rsid w:val="00BB6323"/>
    <w:rsid w:val="00BB70A4"/>
    <w:rsid w:val="00BC013F"/>
    <w:rsid w:val="00BC363C"/>
    <w:rsid w:val="00BC4D06"/>
    <w:rsid w:val="00BC53F7"/>
    <w:rsid w:val="00BC66F8"/>
    <w:rsid w:val="00BD0D8D"/>
    <w:rsid w:val="00BD2370"/>
    <w:rsid w:val="00BD248C"/>
    <w:rsid w:val="00BD2499"/>
    <w:rsid w:val="00BD3C3B"/>
    <w:rsid w:val="00BD3F8C"/>
    <w:rsid w:val="00BD4048"/>
    <w:rsid w:val="00BD55D3"/>
    <w:rsid w:val="00BD6151"/>
    <w:rsid w:val="00BD6565"/>
    <w:rsid w:val="00BD65D8"/>
    <w:rsid w:val="00BD6B2F"/>
    <w:rsid w:val="00BD6D1E"/>
    <w:rsid w:val="00BD74A1"/>
    <w:rsid w:val="00BD7C18"/>
    <w:rsid w:val="00BE01EF"/>
    <w:rsid w:val="00BE1A59"/>
    <w:rsid w:val="00BE379A"/>
    <w:rsid w:val="00BE460B"/>
    <w:rsid w:val="00BE5B40"/>
    <w:rsid w:val="00BE5F57"/>
    <w:rsid w:val="00BE64C3"/>
    <w:rsid w:val="00BE6EEA"/>
    <w:rsid w:val="00BE739F"/>
    <w:rsid w:val="00BE7BB0"/>
    <w:rsid w:val="00BE7E43"/>
    <w:rsid w:val="00BE7ED9"/>
    <w:rsid w:val="00BF1505"/>
    <w:rsid w:val="00BF1606"/>
    <w:rsid w:val="00BF1AB7"/>
    <w:rsid w:val="00BF1B94"/>
    <w:rsid w:val="00BF31D3"/>
    <w:rsid w:val="00BF3E04"/>
    <w:rsid w:val="00BF56D9"/>
    <w:rsid w:val="00BF5703"/>
    <w:rsid w:val="00BF5EA3"/>
    <w:rsid w:val="00BF6DC3"/>
    <w:rsid w:val="00BF7269"/>
    <w:rsid w:val="00BF77DA"/>
    <w:rsid w:val="00BF7FC2"/>
    <w:rsid w:val="00C00C1F"/>
    <w:rsid w:val="00C02C45"/>
    <w:rsid w:val="00C052D6"/>
    <w:rsid w:val="00C05976"/>
    <w:rsid w:val="00C064D9"/>
    <w:rsid w:val="00C10015"/>
    <w:rsid w:val="00C10FBE"/>
    <w:rsid w:val="00C11275"/>
    <w:rsid w:val="00C11807"/>
    <w:rsid w:val="00C11D0E"/>
    <w:rsid w:val="00C120CD"/>
    <w:rsid w:val="00C12553"/>
    <w:rsid w:val="00C14FE0"/>
    <w:rsid w:val="00C17550"/>
    <w:rsid w:val="00C2016F"/>
    <w:rsid w:val="00C21507"/>
    <w:rsid w:val="00C2189F"/>
    <w:rsid w:val="00C21B99"/>
    <w:rsid w:val="00C21C07"/>
    <w:rsid w:val="00C233C9"/>
    <w:rsid w:val="00C24212"/>
    <w:rsid w:val="00C24CCA"/>
    <w:rsid w:val="00C253DC"/>
    <w:rsid w:val="00C2581E"/>
    <w:rsid w:val="00C27A63"/>
    <w:rsid w:val="00C27ABD"/>
    <w:rsid w:val="00C305DF"/>
    <w:rsid w:val="00C312E4"/>
    <w:rsid w:val="00C32217"/>
    <w:rsid w:val="00C326F4"/>
    <w:rsid w:val="00C32D6E"/>
    <w:rsid w:val="00C33D10"/>
    <w:rsid w:val="00C341F1"/>
    <w:rsid w:val="00C346F6"/>
    <w:rsid w:val="00C35631"/>
    <w:rsid w:val="00C40274"/>
    <w:rsid w:val="00C42694"/>
    <w:rsid w:val="00C4307A"/>
    <w:rsid w:val="00C434A7"/>
    <w:rsid w:val="00C434C2"/>
    <w:rsid w:val="00C43C4D"/>
    <w:rsid w:val="00C44213"/>
    <w:rsid w:val="00C443B1"/>
    <w:rsid w:val="00C449EA"/>
    <w:rsid w:val="00C44EE8"/>
    <w:rsid w:val="00C451E3"/>
    <w:rsid w:val="00C455CC"/>
    <w:rsid w:val="00C4607E"/>
    <w:rsid w:val="00C46254"/>
    <w:rsid w:val="00C46768"/>
    <w:rsid w:val="00C467F8"/>
    <w:rsid w:val="00C4780D"/>
    <w:rsid w:val="00C503A4"/>
    <w:rsid w:val="00C511B9"/>
    <w:rsid w:val="00C51AA5"/>
    <w:rsid w:val="00C5213E"/>
    <w:rsid w:val="00C55986"/>
    <w:rsid w:val="00C55FEE"/>
    <w:rsid w:val="00C56DDE"/>
    <w:rsid w:val="00C57EEC"/>
    <w:rsid w:val="00C60A95"/>
    <w:rsid w:val="00C61D54"/>
    <w:rsid w:val="00C61F6A"/>
    <w:rsid w:val="00C625B3"/>
    <w:rsid w:val="00C62F42"/>
    <w:rsid w:val="00C647E6"/>
    <w:rsid w:val="00C64C43"/>
    <w:rsid w:val="00C64C76"/>
    <w:rsid w:val="00C657AF"/>
    <w:rsid w:val="00C65A5F"/>
    <w:rsid w:val="00C67A64"/>
    <w:rsid w:val="00C67AEB"/>
    <w:rsid w:val="00C70733"/>
    <w:rsid w:val="00C71972"/>
    <w:rsid w:val="00C72943"/>
    <w:rsid w:val="00C73025"/>
    <w:rsid w:val="00C73F8B"/>
    <w:rsid w:val="00C74786"/>
    <w:rsid w:val="00C74C29"/>
    <w:rsid w:val="00C75914"/>
    <w:rsid w:val="00C75CD1"/>
    <w:rsid w:val="00C7605E"/>
    <w:rsid w:val="00C77192"/>
    <w:rsid w:val="00C771A8"/>
    <w:rsid w:val="00C778FA"/>
    <w:rsid w:val="00C77FDC"/>
    <w:rsid w:val="00C802BF"/>
    <w:rsid w:val="00C80A3C"/>
    <w:rsid w:val="00C80F8A"/>
    <w:rsid w:val="00C82E87"/>
    <w:rsid w:val="00C84F0D"/>
    <w:rsid w:val="00C8753A"/>
    <w:rsid w:val="00C87B74"/>
    <w:rsid w:val="00C9139A"/>
    <w:rsid w:val="00C93273"/>
    <w:rsid w:val="00C9334D"/>
    <w:rsid w:val="00C93EBC"/>
    <w:rsid w:val="00C94FF9"/>
    <w:rsid w:val="00C95D7C"/>
    <w:rsid w:val="00C963E4"/>
    <w:rsid w:val="00C967C0"/>
    <w:rsid w:val="00C96974"/>
    <w:rsid w:val="00C96E98"/>
    <w:rsid w:val="00C972FD"/>
    <w:rsid w:val="00CA040D"/>
    <w:rsid w:val="00CA1984"/>
    <w:rsid w:val="00CA2244"/>
    <w:rsid w:val="00CA3CF4"/>
    <w:rsid w:val="00CA4C50"/>
    <w:rsid w:val="00CA5006"/>
    <w:rsid w:val="00CA500E"/>
    <w:rsid w:val="00CA5241"/>
    <w:rsid w:val="00CA58AA"/>
    <w:rsid w:val="00CA6079"/>
    <w:rsid w:val="00CA6384"/>
    <w:rsid w:val="00CA66E4"/>
    <w:rsid w:val="00CA72CC"/>
    <w:rsid w:val="00CA76B2"/>
    <w:rsid w:val="00CB0A69"/>
    <w:rsid w:val="00CB1368"/>
    <w:rsid w:val="00CB2BC0"/>
    <w:rsid w:val="00CB2EDC"/>
    <w:rsid w:val="00CB3298"/>
    <w:rsid w:val="00CB3C72"/>
    <w:rsid w:val="00CB471B"/>
    <w:rsid w:val="00CB49D1"/>
    <w:rsid w:val="00CB5733"/>
    <w:rsid w:val="00CC0940"/>
    <w:rsid w:val="00CC2C0D"/>
    <w:rsid w:val="00CC3501"/>
    <w:rsid w:val="00CC559C"/>
    <w:rsid w:val="00CC6DA8"/>
    <w:rsid w:val="00CD30B2"/>
    <w:rsid w:val="00CD36ED"/>
    <w:rsid w:val="00CD3EEF"/>
    <w:rsid w:val="00CD43A6"/>
    <w:rsid w:val="00CD4666"/>
    <w:rsid w:val="00CD5249"/>
    <w:rsid w:val="00CD5ABC"/>
    <w:rsid w:val="00CD65BF"/>
    <w:rsid w:val="00CE031F"/>
    <w:rsid w:val="00CE0A06"/>
    <w:rsid w:val="00CE13C7"/>
    <w:rsid w:val="00CE219B"/>
    <w:rsid w:val="00CE4799"/>
    <w:rsid w:val="00CE48BD"/>
    <w:rsid w:val="00CE48D0"/>
    <w:rsid w:val="00CE4E1E"/>
    <w:rsid w:val="00CE5721"/>
    <w:rsid w:val="00CE7353"/>
    <w:rsid w:val="00CF00BA"/>
    <w:rsid w:val="00CF021E"/>
    <w:rsid w:val="00CF2AC2"/>
    <w:rsid w:val="00CF4311"/>
    <w:rsid w:val="00CF45EA"/>
    <w:rsid w:val="00CF5BC1"/>
    <w:rsid w:val="00CF5D17"/>
    <w:rsid w:val="00CF60D7"/>
    <w:rsid w:val="00CF6BD3"/>
    <w:rsid w:val="00CF6CCD"/>
    <w:rsid w:val="00CF6FF8"/>
    <w:rsid w:val="00D00018"/>
    <w:rsid w:val="00D00887"/>
    <w:rsid w:val="00D0090D"/>
    <w:rsid w:val="00D00AD7"/>
    <w:rsid w:val="00D01E6E"/>
    <w:rsid w:val="00D01E80"/>
    <w:rsid w:val="00D02140"/>
    <w:rsid w:val="00D0235F"/>
    <w:rsid w:val="00D044F7"/>
    <w:rsid w:val="00D04C1D"/>
    <w:rsid w:val="00D04FA6"/>
    <w:rsid w:val="00D0588E"/>
    <w:rsid w:val="00D05F85"/>
    <w:rsid w:val="00D0635A"/>
    <w:rsid w:val="00D0683A"/>
    <w:rsid w:val="00D07118"/>
    <w:rsid w:val="00D073B7"/>
    <w:rsid w:val="00D106C8"/>
    <w:rsid w:val="00D1073E"/>
    <w:rsid w:val="00D10849"/>
    <w:rsid w:val="00D109BC"/>
    <w:rsid w:val="00D11285"/>
    <w:rsid w:val="00D12893"/>
    <w:rsid w:val="00D12917"/>
    <w:rsid w:val="00D167B2"/>
    <w:rsid w:val="00D16B7A"/>
    <w:rsid w:val="00D17D89"/>
    <w:rsid w:val="00D200AF"/>
    <w:rsid w:val="00D201F6"/>
    <w:rsid w:val="00D20B33"/>
    <w:rsid w:val="00D20C94"/>
    <w:rsid w:val="00D22240"/>
    <w:rsid w:val="00D23A4B"/>
    <w:rsid w:val="00D23D37"/>
    <w:rsid w:val="00D24000"/>
    <w:rsid w:val="00D2470F"/>
    <w:rsid w:val="00D24C8C"/>
    <w:rsid w:val="00D251D0"/>
    <w:rsid w:val="00D25787"/>
    <w:rsid w:val="00D26F4E"/>
    <w:rsid w:val="00D31548"/>
    <w:rsid w:val="00D31C83"/>
    <w:rsid w:val="00D32721"/>
    <w:rsid w:val="00D32929"/>
    <w:rsid w:val="00D32D9C"/>
    <w:rsid w:val="00D331F8"/>
    <w:rsid w:val="00D3411F"/>
    <w:rsid w:val="00D3545C"/>
    <w:rsid w:val="00D362E1"/>
    <w:rsid w:val="00D36723"/>
    <w:rsid w:val="00D37758"/>
    <w:rsid w:val="00D41C06"/>
    <w:rsid w:val="00D41F8D"/>
    <w:rsid w:val="00D42762"/>
    <w:rsid w:val="00D42EBB"/>
    <w:rsid w:val="00D4442A"/>
    <w:rsid w:val="00D46672"/>
    <w:rsid w:val="00D46A99"/>
    <w:rsid w:val="00D47238"/>
    <w:rsid w:val="00D47551"/>
    <w:rsid w:val="00D514BE"/>
    <w:rsid w:val="00D52056"/>
    <w:rsid w:val="00D52DC0"/>
    <w:rsid w:val="00D53B4A"/>
    <w:rsid w:val="00D53C34"/>
    <w:rsid w:val="00D55402"/>
    <w:rsid w:val="00D55EF8"/>
    <w:rsid w:val="00D56DB4"/>
    <w:rsid w:val="00D57260"/>
    <w:rsid w:val="00D5776C"/>
    <w:rsid w:val="00D57935"/>
    <w:rsid w:val="00D57F02"/>
    <w:rsid w:val="00D60010"/>
    <w:rsid w:val="00D6397A"/>
    <w:rsid w:val="00D647BE"/>
    <w:rsid w:val="00D714DC"/>
    <w:rsid w:val="00D729B7"/>
    <w:rsid w:val="00D72CF3"/>
    <w:rsid w:val="00D72D9E"/>
    <w:rsid w:val="00D7341E"/>
    <w:rsid w:val="00D73442"/>
    <w:rsid w:val="00D76906"/>
    <w:rsid w:val="00D772B0"/>
    <w:rsid w:val="00D8197D"/>
    <w:rsid w:val="00D81D95"/>
    <w:rsid w:val="00D81DA6"/>
    <w:rsid w:val="00D83B98"/>
    <w:rsid w:val="00D864D9"/>
    <w:rsid w:val="00D86C8C"/>
    <w:rsid w:val="00D875EB"/>
    <w:rsid w:val="00D9045D"/>
    <w:rsid w:val="00D905C8"/>
    <w:rsid w:val="00D90627"/>
    <w:rsid w:val="00D90EC9"/>
    <w:rsid w:val="00D91186"/>
    <w:rsid w:val="00D911CC"/>
    <w:rsid w:val="00D915CD"/>
    <w:rsid w:val="00D93E0F"/>
    <w:rsid w:val="00D93EF8"/>
    <w:rsid w:val="00D955D7"/>
    <w:rsid w:val="00D95666"/>
    <w:rsid w:val="00D95891"/>
    <w:rsid w:val="00D9620C"/>
    <w:rsid w:val="00D96425"/>
    <w:rsid w:val="00D97F62"/>
    <w:rsid w:val="00DA0B23"/>
    <w:rsid w:val="00DA0D0E"/>
    <w:rsid w:val="00DA1C35"/>
    <w:rsid w:val="00DA2A14"/>
    <w:rsid w:val="00DA2D57"/>
    <w:rsid w:val="00DA30CE"/>
    <w:rsid w:val="00DA574E"/>
    <w:rsid w:val="00DA58E3"/>
    <w:rsid w:val="00DA64CE"/>
    <w:rsid w:val="00DA65F3"/>
    <w:rsid w:val="00DA7253"/>
    <w:rsid w:val="00DA7D12"/>
    <w:rsid w:val="00DA7E7F"/>
    <w:rsid w:val="00DB0425"/>
    <w:rsid w:val="00DB0FEE"/>
    <w:rsid w:val="00DB14CA"/>
    <w:rsid w:val="00DB2529"/>
    <w:rsid w:val="00DB2E4E"/>
    <w:rsid w:val="00DB4196"/>
    <w:rsid w:val="00DB4A72"/>
    <w:rsid w:val="00DB4DEB"/>
    <w:rsid w:val="00DC2440"/>
    <w:rsid w:val="00DC263D"/>
    <w:rsid w:val="00DC26D8"/>
    <w:rsid w:val="00DC31E3"/>
    <w:rsid w:val="00DC347F"/>
    <w:rsid w:val="00DC3BB8"/>
    <w:rsid w:val="00DC401D"/>
    <w:rsid w:val="00DC4D3F"/>
    <w:rsid w:val="00DC5387"/>
    <w:rsid w:val="00DC6EBE"/>
    <w:rsid w:val="00DC7049"/>
    <w:rsid w:val="00DC757A"/>
    <w:rsid w:val="00DD19AE"/>
    <w:rsid w:val="00DD1D7E"/>
    <w:rsid w:val="00DD3FCE"/>
    <w:rsid w:val="00DD49CE"/>
    <w:rsid w:val="00DD54BD"/>
    <w:rsid w:val="00DD5AFD"/>
    <w:rsid w:val="00DD5D04"/>
    <w:rsid w:val="00DD63C4"/>
    <w:rsid w:val="00DD6C43"/>
    <w:rsid w:val="00DD6CD6"/>
    <w:rsid w:val="00DD6ECE"/>
    <w:rsid w:val="00DD73BA"/>
    <w:rsid w:val="00DE027A"/>
    <w:rsid w:val="00DE0CAB"/>
    <w:rsid w:val="00DE126C"/>
    <w:rsid w:val="00DE265A"/>
    <w:rsid w:val="00DE297B"/>
    <w:rsid w:val="00DE2D84"/>
    <w:rsid w:val="00DE505B"/>
    <w:rsid w:val="00DE54EB"/>
    <w:rsid w:val="00DE5D67"/>
    <w:rsid w:val="00DE6407"/>
    <w:rsid w:val="00DE6690"/>
    <w:rsid w:val="00DE6D55"/>
    <w:rsid w:val="00DE7E85"/>
    <w:rsid w:val="00DF09A8"/>
    <w:rsid w:val="00DF11C6"/>
    <w:rsid w:val="00DF1E77"/>
    <w:rsid w:val="00DF1EF7"/>
    <w:rsid w:val="00DF1F6A"/>
    <w:rsid w:val="00DF1F91"/>
    <w:rsid w:val="00DF24B2"/>
    <w:rsid w:val="00DF26FD"/>
    <w:rsid w:val="00DF2748"/>
    <w:rsid w:val="00DF2FB6"/>
    <w:rsid w:val="00DF3662"/>
    <w:rsid w:val="00DF3D58"/>
    <w:rsid w:val="00DF41D5"/>
    <w:rsid w:val="00DF42B7"/>
    <w:rsid w:val="00DF5CEC"/>
    <w:rsid w:val="00DF6473"/>
    <w:rsid w:val="00DF6CA5"/>
    <w:rsid w:val="00DF77C9"/>
    <w:rsid w:val="00E0032A"/>
    <w:rsid w:val="00E0083C"/>
    <w:rsid w:val="00E00C7B"/>
    <w:rsid w:val="00E00FCB"/>
    <w:rsid w:val="00E027C3"/>
    <w:rsid w:val="00E027D6"/>
    <w:rsid w:val="00E04C19"/>
    <w:rsid w:val="00E04F89"/>
    <w:rsid w:val="00E0578D"/>
    <w:rsid w:val="00E058A3"/>
    <w:rsid w:val="00E05B4D"/>
    <w:rsid w:val="00E06653"/>
    <w:rsid w:val="00E0723A"/>
    <w:rsid w:val="00E10276"/>
    <w:rsid w:val="00E10562"/>
    <w:rsid w:val="00E109FD"/>
    <w:rsid w:val="00E10E25"/>
    <w:rsid w:val="00E11778"/>
    <w:rsid w:val="00E12572"/>
    <w:rsid w:val="00E14997"/>
    <w:rsid w:val="00E14C52"/>
    <w:rsid w:val="00E15E78"/>
    <w:rsid w:val="00E163D6"/>
    <w:rsid w:val="00E1648D"/>
    <w:rsid w:val="00E171E0"/>
    <w:rsid w:val="00E17244"/>
    <w:rsid w:val="00E20097"/>
    <w:rsid w:val="00E20488"/>
    <w:rsid w:val="00E20ECF"/>
    <w:rsid w:val="00E230F1"/>
    <w:rsid w:val="00E23534"/>
    <w:rsid w:val="00E23D4D"/>
    <w:rsid w:val="00E240A6"/>
    <w:rsid w:val="00E24A13"/>
    <w:rsid w:val="00E2525C"/>
    <w:rsid w:val="00E253BB"/>
    <w:rsid w:val="00E25ADF"/>
    <w:rsid w:val="00E26B75"/>
    <w:rsid w:val="00E27674"/>
    <w:rsid w:val="00E27957"/>
    <w:rsid w:val="00E27FA2"/>
    <w:rsid w:val="00E30308"/>
    <w:rsid w:val="00E31582"/>
    <w:rsid w:val="00E319D6"/>
    <w:rsid w:val="00E32FC7"/>
    <w:rsid w:val="00E3778A"/>
    <w:rsid w:val="00E41205"/>
    <w:rsid w:val="00E41417"/>
    <w:rsid w:val="00E41570"/>
    <w:rsid w:val="00E4283E"/>
    <w:rsid w:val="00E4438D"/>
    <w:rsid w:val="00E4455F"/>
    <w:rsid w:val="00E4501A"/>
    <w:rsid w:val="00E453CF"/>
    <w:rsid w:val="00E45DE6"/>
    <w:rsid w:val="00E46DF1"/>
    <w:rsid w:val="00E501C7"/>
    <w:rsid w:val="00E541C6"/>
    <w:rsid w:val="00E55258"/>
    <w:rsid w:val="00E557A9"/>
    <w:rsid w:val="00E57267"/>
    <w:rsid w:val="00E572DB"/>
    <w:rsid w:val="00E5752C"/>
    <w:rsid w:val="00E60781"/>
    <w:rsid w:val="00E62317"/>
    <w:rsid w:val="00E62AB1"/>
    <w:rsid w:val="00E62B46"/>
    <w:rsid w:val="00E6442D"/>
    <w:rsid w:val="00E659AA"/>
    <w:rsid w:val="00E6610D"/>
    <w:rsid w:val="00E67745"/>
    <w:rsid w:val="00E70952"/>
    <w:rsid w:val="00E70BF3"/>
    <w:rsid w:val="00E713C0"/>
    <w:rsid w:val="00E720FC"/>
    <w:rsid w:val="00E730CE"/>
    <w:rsid w:val="00E73E95"/>
    <w:rsid w:val="00E7491D"/>
    <w:rsid w:val="00E74C1D"/>
    <w:rsid w:val="00E74FEF"/>
    <w:rsid w:val="00E75FD0"/>
    <w:rsid w:val="00E77470"/>
    <w:rsid w:val="00E8010A"/>
    <w:rsid w:val="00E809C8"/>
    <w:rsid w:val="00E80B70"/>
    <w:rsid w:val="00E815FE"/>
    <w:rsid w:val="00E82E9E"/>
    <w:rsid w:val="00E8350F"/>
    <w:rsid w:val="00E85269"/>
    <w:rsid w:val="00E86051"/>
    <w:rsid w:val="00E861EC"/>
    <w:rsid w:val="00E90637"/>
    <w:rsid w:val="00E91309"/>
    <w:rsid w:val="00E9189F"/>
    <w:rsid w:val="00E924D0"/>
    <w:rsid w:val="00E92832"/>
    <w:rsid w:val="00E92A34"/>
    <w:rsid w:val="00E92DA6"/>
    <w:rsid w:val="00E92E40"/>
    <w:rsid w:val="00E92EA7"/>
    <w:rsid w:val="00E937FC"/>
    <w:rsid w:val="00E93BCA"/>
    <w:rsid w:val="00E95A98"/>
    <w:rsid w:val="00E967C9"/>
    <w:rsid w:val="00E976B8"/>
    <w:rsid w:val="00E97F32"/>
    <w:rsid w:val="00E97FE7"/>
    <w:rsid w:val="00EA067C"/>
    <w:rsid w:val="00EA287B"/>
    <w:rsid w:val="00EA333A"/>
    <w:rsid w:val="00EA4BCF"/>
    <w:rsid w:val="00EA5478"/>
    <w:rsid w:val="00EA68E7"/>
    <w:rsid w:val="00EA7392"/>
    <w:rsid w:val="00EA7472"/>
    <w:rsid w:val="00EB061A"/>
    <w:rsid w:val="00EB0746"/>
    <w:rsid w:val="00EB1D47"/>
    <w:rsid w:val="00EB2B32"/>
    <w:rsid w:val="00EB33A2"/>
    <w:rsid w:val="00EB4CFD"/>
    <w:rsid w:val="00EB4DAA"/>
    <w:rsid w:val="00EB530C"/>
    <w:rsid w:val="00EB5336"/>
    <w:rsid w:val="00EB587C"/>
    <w:rsid w:val="00EB6927"/>
    <w:rsid w:val="00EB7229"/>
    <w:rsid w:val="00EB72B0"/>
    <w:rsid w:val="00EC0345"/>
    <w:rsid w:val="00EC1B66"/>
    <w:rsid w:val="00EC1BD9"/>
    <w:rsid w:val="00EC1FBE"/>
    <w:rsid w:val="00EC223B"/>
    <w:rsid w:val="00EC2256"/>
    <w:rsid w:val="00EC2410"/>
    <w:rsid w:val="00EC2C39"/>
    <w:rsid w:val="00EC3312"/>
    <w:rsid w:val="00EC39A0"/>
    <w:rsid w:val="00EC5A36"/>
    <w:rsid w:val="00EC6E84"/>
    <w:rsid w:val="00EC74BB"/>
    <w:rsid w:val="00EC79CA"/>
    <w:rsid w:val="00EC7D6B"/>
    <w:rsid w:val="00ED43C3"/>
    <w:rsid w:val="00ED4646"/>
    <w:rsid w:val="00ED61AA"/>
    <w:rsid w:val="00ED6374"/>
    <w:rsid w:val="00ED6818"/>
    <w:rsid w:val="00ED704F"/>
    <w:rsid w:val="00ED7133"/>
    <w:rsid w:val="00ED7F0D"/>
    <w:rsid w:val="00EE00E8"/>
    <w:rsid w:val="00EE1BD8"/>
    <w:rsid w:val="00EE273B"/>
    <w:rsid w:val="00EE2DFC"/>
    <w:rsid w:val="00EE3002"/>
    <w:rsid w:val="00EE568B"/>
    <w:rsid w:val="00EE598E"/>
    <w:rsid w:val="00EE6B03"/>
    <w:rsid w:val="00EF2197"/>
    <w:rsid w:val="00EF3BD6"/>
    <w:rsid w:val="00EF3F4A"/>
    <w:rsid w:val="00EF3FD4"/>
    <w:rsid w:val="00EF462A"/>
    <w:rsid w:val="00EF4F01"/>
    <w:rsid w:val="00EF4F4F"/>
    <w:rsid w:val="00EF5E49"/>
    <w:rsid w:val="00EF6A2D"/>
    <w:rsid w:val="00EF796F"/>
    <w:rsid w:val="00F00C2E"/>
    <w:rsid w:val="00F01EB7"/>
    <w:rsid w:val="00F02744"/>
    <w:rsid w:val="00F0284F"/>
    <w:rsid w:val="00F03458"/>
    <w:rsid w:val="00F04A19"/>
    <w:rsid w:val="00F05667"/>
    <w:rsid w:val="00F07141"/>
    <w:rsid w:val="00F10A2D"/>
    <w:rsid w:val="00F127F4"/>
    <w:rsid w:val="00F12966"/>
    <w:rsid w:val="00F12A0E"/>
    <w:rsid w:val="00F12F7A"/>
    <w:rsid w:val="00F1374F"/>
    <w:rsid w:val="00F14EDB"/>
    <w:rsid w:val="00F150EA"/>
    <w:rsid w:val="00F16778"/>
    <w:rsid w:val="00F16CDA"/>
    <w:rsid w:val="00F16DC1"/>
    <w:rsid w:val="00F16F09"/>
    <w:rsid w:val="00F1783B"/>
    <w:rsid w:val="00F214A1"/>
    <w:rsid w:val="00F22A8B"/>
    <w:rsid w:val="00F239E0"/>
    <w:rsid w:val="00F240AF"/>
    <w:rsid w:val="00F25999"/>
    <w:rsid w:val="00F2732A"/>
    <w:rsid w:val="00F27BC2"/>
    <w:rsid w:val="00F30BC8"/>
    <w:rsid w:val="00F30EB9"/>
    <w:rsid w:val="00F31574"/>
    <w:rsid w:val="00F31DFA"/>
    <w:rsid w:val="00F32D61"/>
    <w:rsid w:val="00F33D4C"/>
    <w:rsid w:val="00F34330"/>
    <w:rsid w:val="00F35864"/>
    <w:rsid w:val="00F36621"/>
    <w:rsid w:val="00F37785"/>
    <w:rsid w:val="00F40184"/>
    <w:rsid w:val="00F41069"/>
    <w:rsid w:val="00F41D3A"/>
    <w:rsid w:val="00F41FB2"/>
    <w:rsid w:val="00F4245C"/>
    <w:rsid w:val="00F453C1"/>
    <w:rsid w:val="00F463A9"/>
    <w:rsid w:val="00F46793"/>
    <w:rsid w:val="00F4734A"/>
    <w:rsid w:val="00F47ACF"/>
    <w:rsid w:val="00F50C2C"/>
    <w:rsid w:val="00F522B8"/>
    <w:rsid w:val="00F53608"/>
    <w:rsid w:val="00F543F2"/>
    <w:rsid w:val="00F54C5C"/>
    <w:rsid w:val="00F550FA"/>
    <w:rsid w:val="00F55586"/>
    <w:rsid w:val="00F56802"/>
    <w:rsid w:val="00F56A6C"/>
    <w:rsid w:val="00F56B8F"/>
    <w:rsid w:val="00F572B8"/>
    <w:rsid w:val="00F63827"/>
    <w:rsid w:val="00F63B0A"/>
    <w:rsid w:val="00F64901"/>
    <w:rsid w:val="00F649E0"/>
    <w:rsid w:val="00F64D6C"/>
    <w:rsid w:val="00F65985"/>
    <w:rsid w:val="00F65EB0"/>
    <w:rsid w:val="00F666ED"/>
    <w:rsid w:val="00F70527"/>
    <w:rsid w:val="00F709D0"/>
    <w:rsid w:val="00F71D75"/>
    <w:rsid w:val="00F7376F"/>
    <w:rsid w:val="00F73CB2"/>
    <w:rsid w:val="00F73F51"/>
    <w:rsid w:val="00F74057"/>
    <w:rsid w:val="00F748F7"/>
    <w:rsid w:val="00F77760"/>
    <w:rsid w:val="00F810A7"/>
    <w:rsid w:val="00F825CC"/>
    <w:rsid w:val="00F8284F"/>
    <w:rsid w:val="00F836A8"/>
    <w:rsid w:val="00F84349"/>
    <w:rsid w:val="00F84AB7"/>
    <w:rsid w:val="00F866EE"/>
    <w:rsid w:val="00F8679F"/>
    <w:rsid w:val="00F869ED"/>
    <w:rsid w:val="00F90A68"/>
    <w:rsid w:val="00F91B7F"/>
    <w:rsid w:val="00F91E64"/>
    <w:rsid w:val="00F93ABF"/>
    <w:rsid w:val="00F941DA"/>
    <w:rsid w:val="00F94967"/>
    <w:rsid w:val="00F94A81"/>
    <w:rsid w:val="00F95066"/>
    <w:rsid w:val="00F95C8D"/>
    <w:rsid w:val="00FA08B0"/>
    <w:rsid w:val="00FA116F"/>
    <w:rsid w:val="00FA1385"/>
    <w:rsid w:val="00FA1E4E"/>
    <w:rsid w:val="00FA29BC"/>
    <w:rsid w:val="00FA3489"/>
    <w:rsid w:val="00FA393C"/>
    <w:rsid w:val="00FA3D1E"/>
    <w:rsid w:val="00FA414A"/>
    <w:rsid w:val="00FA62A7"/>
    <w:rsid w:val="00FA72D9"/>
    <w:rsid w:val="00FB0887"/>
    <w:rsid w:val="00FB0C47"/>
    <w:rsid w:val="00FB0C85"/>
    <w:rsid w:val="00FB0FEC"/>
    <w:rsid w:val="00FB28AA"/>
    <w:rsid w:val="00FB2CCC"/>
    <w:rsid w:val="00FB2F64"/>
    <w:rsid w:val="00FB2FFB"/>
    <w:rsid w:val="00FB3C58"/>
    <w:rsid w:val="00FB5E13"/>
    <w:rsid w:val="00FB6C33"/>
    <w:rsid w:val="00FB701F"/>
    <w:rsid w:val="00FB7D7B"/>
    <w:rsid w:val="00FB7F66"/>
    <w:rsid w:val="00FC0084"/>
    <w:rsid w:val="00FC0AB9"/>
    <w:rsid w:val="00FC175E"/>
    <w:rsid w:val="00FC1E97"/>
    <w:rsid w:val="00FC2B69"/>
    <w:rsid w:val="00FC2F9B"/>
    <w:rsid w:val="00FC304A"/>
    <w:rsid w:val="00FC337D"/>
    <w:rsid w:val="00FC41AA"/>
    <w:rsid w:val="00FC421B"/>
    <w:rsid w:val="00FC4679"/>
    <w:rsid w:val="00FC4FBF"/>
    <w:rsid w:val="00FC5491"/>
    <w:rsid w:val="00FC5A8A"/>
    <w:rsid w:val="00FC657A"/>
    <w:rsid w:val="00FD1925"/>
    <w:rsid w:val="00FD21CD"/>
    <w:rsid w:val="00FD3CA7"/>
    <w:rsid w:val="00FD40E9"/>
    <w:rsid w:val="00FD4CE8"/>
    <w:rsid w:val="00FD4F08"/>
    <w:rsid w:val="00FD6C60"/>
    <w:rsid w:val="00FD78CA"/>
    <w:rsid w:val="00FD7975"/>
    <w:rsid w:val="00FD7CD7"/>
    <w:rsid w:val="00FD7F1A"/>
    <w:rsid w:val="00FE0B3C"/>
    <w:rsid w:val="00FE11AA"/>
    <w:rsid w:val="00FE195D"/>
    <w:rsid w:val="00FE1986"/>
    <w:rsid w:val="00FE1FD3"/>
    <w:rsid w:val="00FE2224"/>
    <w:rsid w:val="00FE24C9"/>
    <w:rsid w:val="00FE29C7"/>
    <w:rsid w:val="00FE29FB"/>
    <w:rsid w:val="00FE2F7C"/>
    <w:rsid w:val="00FE3A1B"/>
    <w:rsid w:val="00FE3BC9"/>
    <w:rsid w:val="00FE4421"/>
    <w:rsid w:val="00FE4660"/>
    <w:rsid w:val="00FE4E24"/>
    <w:rsid w:val="00FE53D7"/>
    <w:rsid w:val="00FE57DD"/>
    <w:rsid w:val="00FE6A75"/>
    <w:rsid w:val="00FE6ADB"/>
    <w:rsid w:val="00FE702C"/>
    <w:rsid w:val="00FE73FF"/>
    <w:rsid w:val="00FF1B36"/>
    <w:rsid w:val="00FF1E65"/>
    <w:rsid w:val="00FF2183"/>
    <w:rsid w:val="00FF233D"/>
    <w:rsid w:val="00FF34FE"/>
    <w:rsid w:val="00FF39A5"/>
    <w:rsid w:val="00FF4976"/>
    <w:rsid w:val="00FF5BB5"/>
    <w:rsid w:val="00FF5EA4"/>
    <w:rsid w:val="00FF6138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A09AA"/>
  <w15:docId w15:val="{8113DA10-262F-4193-A9A1-20D3159C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2E3"/>
    <w:pPr>
      <w:spacing w:before="120"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D2988"/>
    <w:pPr>
      <w:spacing w:before="360"/>
      <w:outlineLvl w:val="0"/>
    </w:pPr>
    <w:rPr>
      <w:rFonts w:cs="Times New Roman"/>
      <w:b/>
      <w:bCs/>
      <w:color w:val="006699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2988"/>
    <w:pPr>
      <w:spacing w:before="360"/>
      <w:outlineLvl w:val="1"/>
    </w:pPr>
    <w:rPr>
      <w:rFonts w:cs="Times New Roman"/>
      <w:b/>
      <w:color w:val="0066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2A7"/>
    <w:pPr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585B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85B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5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5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5B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58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85B82"/>
    <w:rPr>
      <w:rFonts w:ascii="Tahoma" w:hAnsi="Tahoma" w:cs="Tahoma"/>
      <w:sz w:val="16"/>
      <w:szCs w:val="16"/>
    </w:rPr>
  </w:style>
  <w:style w:type="paragraph" w:styleId="Subtitle">
    <w:name w:val="Subtitle"/>
    <w:basedOn w:val="Title"/>
    <w:next w:val="Normal"/>
    <w:link w:val="SubtitleChar"/>
    <w:rsid w:val="00585B82"/>
    <w:pPr>
      <w:spacing w:after="0"/>
    </w:pPr>
    <w:rPr>
      <w:b w:val="0"/>
      <w:color w:val="006699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85B82"/>
    <w:rPr>
      <w:rFonts w:ascii="Verdana" w:eastAsia="Times New Roman" w:hAnsi="Verdana" w:cs="Times New Roman"/>
      <w:b/>
      <w:color w:val="006699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qFormat/>
    <w:rsid w:val="00B56696"/>
    <w:pPr>
      <w:spacing w:before="3400" w:after="6000"/>
      <w:jc w:val="center"/>
    </w:pPr>
    <w:rPr>
      <w:rFonts w:cs="Times New Roman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B56696"/>
    <w:rPr>
      <w:rFonts w:ascii="Verdana" w:eastAsia="Times New Roman" w:hAnsi="Verdana" w:cs="Times New Roman"/>
      <w:b/>
      <w:sz w:val="48"/>
      <w:szCs w:val="48"/>
      <w:lang w:eastAsia="en-GB"/>
    </w:rPr>
  </w:style>
  <w:style w:type="character" w:customStyle="1" w:styleId="Heading1Char">
    <w:name w:val="Heading 1 Char"/>
    <w:basedOn w:val="DefaultParagraphFont"/>
    <w:link w:val="Heading1"/>
    <w:rsid w:val="004D2988"/>
    <w:rPr>
      <w:rFonts w:ascii="Verdana" w:eastAsia="Times New Roman" w:hAnsi="Verdana" w:cs="Times New Roman"/>
      <w:b/>
      <w:bCs/>
      <w:color w:val="006699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4D2988"/>
    <w:rPr>
      <w:rFonts w:ascii="Verdana" w:eastAsia="Times New Roman" w:hAnsi="Verdana" w:cs="Times New Roman"/>
      <w:b/>
      <w:color w:val="006699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rsid w:val="00585B8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5B8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85B82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5B8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85B82"/>
    <w:rPr>
      <w:rFonts w:cs="Times New Roman"/>
    </w:rPr>
  </w:style>
  <w:style w:type="character" w:styleId="Hyperlink">
    <w:name w:val="Hyperlink"/>
    <w:basedOn w:val="DefaultParagraphFont"/>
    <w:uiPriority w:val="99"/>
    <w:rsid w:val="00585B82"/>
    <w:rPr>
      <w:color w:val="0000FF"/>
      <w:u w:val="single"/>
    </w:rPr>
  </w:style>
  <w:style w:type="paragraph" w:customStyle="1" w:styleId="Pa21">
    <w:name w:val="Pa21"/>
    <w:basedOn w:val="Normal"/>
    <w:next w:val="Normal"/>
    <w:rsid w:val="00585B82"/>
    <w:pPr>
      <w:autoSpaceDE w:val="0"/>
      <w:autoSpaceDN w:val="0"/>
      <w:adjustRightInd w:val="0"/>
      <w:spacing w:line="201" w:lineRule="atLeast"/>
    </w:pPr>
    <w:rPr>
      <w:rFonts w:ascii="Helvetica 45 Light" w:hAnsi="Helvetica 45 Light" w:cs="Helvetica 45 Light"/>
    </w:rPr>
  </w:style>
  <w:style w:type="character" w:customStyle="1" w:styleId="A3">
    <w:name w:val="A3"/>
    <w:rsid w:val="00585B82"/>
    <w:rPr>
      <w:rFonts w:ascii="Helvetica 65 Medium" w:hAnsi="Helvetica 65 Medium"/>
      <w:color w:val="191817"/>
      <w:sz w:val="20"/>
      <w:u w:val="single"/>
    </w:rPr>
  </w:style>
  <w:style w:type="table" w:styleId="TableGrid">
    <w:name w:val="Table Grid"/>
    <w:basedOn w:val="TableNormal"/>
    <w:rsid w:val="0058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585B82"/>
    <w:pPr>
      <w:ind w:left="720"/>
    </w:pPr>
  </w:style>
  <w:style w:type="character" w:customStyle="1" w:styleId="Char1">
    <w:name w:val="Char1"/>
    <w:semiHidden/>
    <w:rsid w:val="00585B82"/>
    <w:rPr>
      <w:rFonts w:ascii="Verdana" w:hAnsi="Verdana"/>
      <w:sz w:val="24"/>
      <w:lang w:val="en-GB" w:eastAsia="en-GB"/>
    </w:rPr>
  </w:style>
  <w:style w:type="character" w:customStyle="1" w:styleId="Char11">
    <w:name w:val="Char11"/>
    <w:semiHidden/>
    <w:rsid w:val="00585B82"/>
    <w:rPr>
      <w:rFonts w:ascii="Verdana" w:hAnsi="Verdana"/>
    </w:rPr>
  </w:style>
  <w:style w:type="character" w:styleId="Emphasis">
    <w:name w:val="Emphasis"/>
    <w:basedOn w:val="DefaultParagraphFont"/>
    <w:rsid w:val="00585B82"/>
    <w:rPr>
      <w:b/>
    </w:rPr>
  </w:style>
  <w:style w:type="paragraph" w:styleId="TOCHeading">
    <w:name w:val="TOC Heading"/>
    <w:basedOn w:val="Heading1"/>
    <w:next w:val="Normal"/>
    <w:uiPriority w:val="39"/>
    <w:rsid w:val="00585B82"/>
    <w:pPr>
      <w:keepNext/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977D59"/>
    <w:pPr>
      <w:tabs>
        <w:tab w:val="right" w:leader="dot" w:pos="9016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585B82"/>
    <w:pPr>
      <w:tabs>
        <w:tab w:val="right" w:leader="dot" w:pos="9016"/>
      </w:tabs>
      <w:ind w:left="240"/>
    </w:pPr>
    <w:rPr>
      <w:noProof/>
      <w:lang w:val="en"/>
    </w:rPr>
  </w:style>
  <w:style w:type="paragraph" w:styleId="NormalWeb">
    <w:name w:val="Normal (Web)"/>
    <w:basedOn w:val="Normal"/>
    <w:uiPriority w:val="99"/>
    <w:rsid w:val="00585B82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42CB"/>
    <w:rPr>
      <w:color w:val="800080" w:themeColor="followedHyperlink"/>
      <w:u w:val="single"/>
    </w:rPr>
  </w:style>
  <w:style w:type="character" w:customStyle="1" w:styleId="CommentTextChar1">
    <w:name w:val="Comment Text Char1"/>
    <w:semiHidden/>
    <w:rsid w:val="000A53C5"/>
    <w:rPr>
      <w:rFonts w:ascii="Verdana" w:hAnsi="Verdana"/>
      <w:sz w:val="24"/>
      <w:szCs w:val="24"/>
      <w:lang w:val="en-GB" w:eastAsia="en-GB" w:bidi="ar-SA"/>
    </w:rPr>
  </w:style>
  <w:style w:type="character" w:customStyle="1" w:styleId="FootnoteTextChar">
    <w:name w:val="Footnote Text Char"/>
    <w:link w:val="FootnoteText"/>
    <w:semiHidden/>
    <w:rsid w:val="005A75D7"/>
    <w:rPr>
      <w:rFonts w:ascii="Verdana" w:hAnsi="Verdana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semiHidden/>
    <w:rsid w:val="005A75D7"/>
    <w:rPr>
      <w:rFonts w:eastAsiaTheme="minorHAnsi" w:cstheme="minorBidi"/>
    </w:rPr>
  </w:style>
  <w:style w:type="character" w:customStyle="1" w:styleId="FootnoteTextChar1">
    <w:name w:val="Footnote Text Char1"/>
    <w:basedOn w:val="DefaultParagraphFont"/>
    <w:uiPriority w:val="99"/>
    <w:semiHidden/>
    <w:rsid w:val="005A75D7"/>
    <w:rPr>
      <w:rFonts w:ascii="Verdana" w:eastAsia="Times New Roman" w:hAnsi="Verdana" w:cs="Verdana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023E24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TEXT0">
    <w:name w:val="TEXT 0"/>
    <w:rsid w:val="00532323"/>
    <w:rPr>
      <w:rFonts w:ascii="Arial" w:hAnsi="Arial" w:cs="Times New Roman"/>
      <w:sz w:val="24"/>
    </w:rPr>
  </w:style>
  <w:style w:type="paragraph" w:customStyle="1" w:styleId="Example">
    <w:name w:val="Example"/>
    <w:basedOn w:val="Normal"/>
    <w:link w:val="ExampleChar"/>
    <w:qFormat/>
    <w:rsid w:val="00B272E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ExampleTitle">
    <w:name w:val="Example Title"/>
    <w:basedOn w:val="Example"/>
    <w:link w:val="ExampleTitleChar"/>
    <w:qFormat/>
    <w:rsid w:val="004D2988"/>
    <w:pPr>
      <w:spacing w:before="240"/>
    </w:pPr>
    <w:rPr>
      <w:b/>
      <w:color w:val="006699"/>
      <w:sz w:val="28"/>
    </w:rPr>
  </w:style>
  <w:style w:type="paragraph" w:customStyle="1" w:styleId="Bullet">
    <w:name w:val="Bullet"/>
    <w:basedOn w:val="Normal"/>
    <w:link w:val="BulletChar"/>
    <w:qFormat/>
    <w:rsid w:val="00B272E3"/>
    <w:pPr>
      <w:numPr>
        <w:numId w:val="3"/>
      </w:numPr>
      <w:ind w:left="357" w:hanging="357"/>
      <w:contextualSpacing/>
    </w:pPr>
  </w:style>
  <w:style w:type="character" w:customStyle="1" w:styleId="ExampleChar">
    <w:name w:val="Example Char"/>
    <w:basedOn w:val="DefaultParagraphFont"/>
    <w:link w:val="Example"/>
    <w:rsid w:val="00B272E3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ExampleTitleChar">
    <w:name w:val="Example Title Char"/>
    <w:basedOn w:val="ExampleChar"/>
    <w:link w:val="ExampleTitle"/>
    <w:rsid w:val="004D2988"/>
    <w:rPr>
      <w:rFonts w:ascii="Verdana" w:eastAsia="Times New Roman" w:hAnsi="Verdana" w:cs="Verdana"/>
      <w:b/>
      <w:color w:val="006699"/>
      <w:sz w:val="28"/>
      <w:szCs w:val="24"/>
      <w:lang w:eastAsia="en-GB"/>
    </w:rPr>
  </w:style>
  <w:style w:type="paragraph" w:customStyle="1" w:styleId="ExampleBullet">
    <w:name w:val="Example Bullet"/>
    <w:basedOn w:val="Bullet"/>
    <w:link w:val="ExampleBulletChar"/>
    <w:qFormat/>
    <w:rsid w:val="007B6E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ulletChar">
    <w:name w:val="Bullet Char"/>
    <w:basedOn w:val="DefaultParagraphFont"/>
    <w:link w:val="Bullet"/>
    <w:rsid w:val="00B272E3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2A7"/>
    <w:rPr>
      <w:rFonts w:ascii="Verdana" w:eastAsia="Times New Roman" w:hAnsi="Verdana" w:cs="Verdana"/>
      <w:b/>
      <w:sz w:val="24"/>
      <w:szCs w:val="24"/>
      <w:lang w:eastAsia="en-GB"/>
    </w:rPr>
  </w:style>
  <w:style w:type="character" w:customStyle="1" w:styleId="ExampleBulletChar">
    <w:name w:val="Example Bullet Char"/>
    <w:basedOn w:val="BulletChar"/>
    <w:link w:val="ExampleBullet"/>
    <w:rsid w:val="007B6E4C"/>
    <w:rPr>
      <w:rFonts w:ascii="Verdana" w:eastAsia="Times New Roman" w:hAnsi="Verdana" w:cs="Verdana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4D2988"/>
    <w:pPr>
      <w:spacing w:after="100"/>
      <w:ind w:left="480"/>
    </w:pPr>
  </w:style>
  <w:style w:type="paragraph" w:customStyle="1" w:styleId="BulletAlternative">
    <w:name w:val="Bullet Alternative"/>
    <w:basedOn w:val="ListParagraph"/>
    <w:link w:val="BulletAlternativeChar"/>
    <w:qFormat/>
    <w:rsid w:val="00341F04"/>
    <w:pPr>
      <w:numPr>
        <w:numId w:val="11"/>
      </w:numPr>
      <w:spacing w:before="240"/>
    </w:pPr>
  </w:style>
  <w:style w:type="character" w:customStyle="1" w:styleId="ListParagraphChar">
    <w:name w:val="List Paragraph Char"/>
    <w:basedOn w:val="DefaultParagraphFont"/>
    <w:link w:val="ListParagraph"/>
    <w:rsid w:val="00341F04"/>
    <w:rPr>
      <w:rFonts w:ascii="Verdana" w:eastAsia="Times New Roman" w:hAnsi="Verdana" w:cs="Verdana"/>
      <w:sz w:val="24"/>
      <w:szCs w:val="24"/>
      <w:lang w:eastAsia="en-GB"/>
    </w:rPr>
  </w:style>
  <w:style w:type="character" w:customStyle="1" w:styleId="BulletAlternativeChar">
    <w:name w:val="Bullet Alternative Char"/>
    <w:basedOn w:val="ListParagraphChar"/>
    <w:link w:val="BulletAlternative"/>
    <w:rsid w:val="00341F04"/>
    <w:rPr>
      <w:rFonts w:ascii="Verdana" w:eastAsia="Times New Roman" w:hAnsi="Verdana" w:cs="Verdana"/>
      <w:sz w:val="24"/>
      <w:szCs w:val="24"/>
      <w:lang w:eastAsia="en-GB"/>
    </w:rPr>
  </w:style>
  <w:style w:type="table" w:styleId="ListTable2">
    <w:name w:val="List Table 2"/>
    <w:basedOn w:val="TableNormal"/>
    <w:uiPriority w:val="47"/>
    <w:rsid w:val="0039292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685A2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9725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597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6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696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943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364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6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image" Target="media/image1.JP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lmer\Desktop\Acas%20styl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Lower Quartile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CA7-42AC-97F0-E4162F1514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CA7-42AC-97F0-E4162F1514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CA7-42AC-97F0-E4162F1514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CA7-42AC-97F0-E4162F1514F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Sheet1!$B$2:$B$5</c:f>
              <c:numCache>
                <c:formatCode>0.0%</c:formatCode>
                <c:ptCount val="4"/>
                <c:pt idx="0">
                  <c:v>0.33300000000000002</c:v>
                </c:pt>
                <c:pt idx="1">
                  <c:v>0.66700000000000004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EB-41A4-9599-3CEEF80CF4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Lower</a:t>
            </a:r>
            <a:r>
              <a:rPr lang="en-GB" baseline="0"/>
              <a:t> Middle</a:t>
            </a:r>
            <a:r>
              <a:rPr lang="en-GB"/>
              <a:t> Quartile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Lower Quartile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8AA-4DB0-B601-1DE28C18225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8AA-4DB0-B601-1DE28C18225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8AA-4DB0-B601-1DE28C18225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8AA-4DB0-B601-1DE28C18225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Sheet1!$B$2:$B$5</c:f>
              <c:numCache>
                <c:formatCode>0.0%</c:formatCode>
                <c:ptCount val="4"/>
                <c:pt idx="0">
                  <c:v>0.59399999999999997</c:v>
                </c:pt>
                <c:pt idx="1">
                  <c:v>0.40600000000000003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8AA-4DB0-B601-1DE28C1822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aseline="0"/>
              <a:t>Upper Middle</a:t>
            </a:r>
            <a:r>
              <a:rPr lang="en-GB"/>
              <a:t> Quartile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Lower Quartile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796-45A8-A131-87E016BD66B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796-45A8-A131-87E016BD66B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796-45A8-A131-87E016BD66B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796-45A8-A131-87E016BD66B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Sheet1!$B$2:$B$5</c:f>
              <c:numCache>
                <c:formatCode>0.0%</c:formatCode>
                <c:ptCount val="4"/>
                <c:pt idx="0">
                  <c:v>0.59699999999999998</c:v>
                </c:pt>
                <c:pt idx="1">
                  <c:v>0.40300000000000002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796-45A8-A131-87E016BD66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aseline="0"/>
              <a:t>Upper </a:t>
            </a:r>
            <a:r>
              <a:rPr lang="en-GB"/>
              <a:t>Quartile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Lower Quartile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29F-42AE-947A-4C6176045E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29F-42AE-947A-4C6176045E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29F-42AE-947A-4C6176045EC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29F-42AE-947A-4C6176045EC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Sheet1!$B$2:$B$5</c:f>
              <c:numCache>
                <c:formatCode>0.0%</c:formatCode>
                <c:ptCount val="4"/>
                <c:pt idx="0">
                  <c:v>0.754</c:v>
                </c:pt>
                <c:pt idx="1">
                  <c:v>0.246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29F-42AE-947A-4C6176045E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798C75A3D7A4C97B32D9AEE09C12D" ma:contentTypeVersion="14" ma:contentTypeDescription="Create a new document." ma:contentTypeScope="" ma:versionID="137a71aa5dfc7a433921e557b35cda63">
  <xsd:schema xmlns:xsd="http://www.w3.org/2001/XMLSchema" xmlns:xs="http://www.w3.org/2001/XMLSchema" xmlns:p="http://schemas.microsoft.com/office/2006/metadata/properties" xmlns:ns3="d36ddecb-ecfc-48de-8689-aef81a990056" xmlns:ns4="4e940949-7b6d-4b82-a2dc-c182abaa2cba" targetNamespace="http://schemas.microsoft.com/office/2006/metadata/properties" ma:root="true" ma:fieldsID="52bc64cdf2b51de103fa5cc843467c9a" ns3:_="" ns4:_="">
    <xsd:import namespace="d36ddecb-ecfc-48de-8689-aef81a990056"/>
    <xsd:import namespace="4e940949-7b6d-4b82-a2dc-c182abaa2c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ddecb-ecfc-48de-8689-aef81a990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0949-7b6d-4b82-a2dc-c182abaa2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E967F-C027-492D-83F1-A9EB6500CD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BB5AEA-C1BA-4CD9-B670-E86C62CA99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F10978-8EC8-4BA4-8991-96D428E69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1342B2-800C-43D5-BE91-DA113119C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ddecb-ecfc-48de-8689-aef81a990056"/>
    <ds:schemaRef ds:uri="4e940949-7b6d-4b82-a2dc-c182abaa2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Acas style.dotx</Template>
  <TotalTime>3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Graham</dc:creator>
  <cp:lastModifiedBy>Jacqui Sanders</cp:lastModifiedBy>
  <cp:revision>2</cp:revision>
  <cp:lastPrinted>2021-10-05T12:55:00Z</cp:lastPrinted>
  <dcterms:created xsi:type="dcterms:W3CDTF">2024-04-04T09:55:00Z</dcterms:created>
  <dcterms:modified xsi:type="dcterms:W3CDTF">2024-04-04T09:55:00Z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0x010100B46798C75A3D7A4C97B32D9AEE09C12D</vt:lpwstr>
  </property>
</Properties>
</file>